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86E08" w14:textId="77777777" w:rsidR="00837CDC" w:rsidRDefault="00837CDC">
      <w:pPr>
        <w:spacing w:after="160"/>
        <w:jc w:val="center"/>
        <w:rPr>
          <w:rFonts w:ascii="Cambria" w:eastAsia="Calibri" w:hAnsi="Cambria" w:cs="Times New Roman"/>
          <w:b/>
          <w:color w:val="FF0000"/>
          <w:sz w:val="36"/>
          <w:szCs w:val="36"/>
          <w:lang w:eastAsia="en-US"/>
        </w:rPr>
      </w:pPr>
    </w:p>
    <w:p w14:paraId="71EB6368" w14:textId="77777777" w:rsidR="00837CDC" w:rsidRDefault="00000000">
      <w:pPr>
        <w:spacing w:after="160"/>
        <w:jc w:val="center"/>
        <w:rPr>
          <w:rFonts w:ascii="Cambria" w:eastAsia="Calibri" w:hAnsi="Cambria" w:cs="Times New Roman"/>
          <w:b/>
          <w:color w:val="FF0000"/>
          <w:sz w:val="36"/>
          <w:szCs w:val="36"/>
          <w:lang w:eastAsia="en-US"/>
        </w:rPr>
      </w:pPr>
      <w:commentRangeStart w:id="0"/>
      <w:r>
        <w:rPr>
          <w:rFonts w:ascii="Cambria" w:eastAsia="Calibri" w:hAnsi="Cambria" w:cs="Times New Roman"/>
          <w:b/>
          <w:color w:val="FF0000"/>
          <w:sz w:val="36"/>
          <w:szCs w:val="36"/>
          <w:lang w:eastAsia="en-US"/>
        </w:rPr>
        <w:t>YOU CAN WRITE THE ENGLISH TITLE HERE*</w:t>
      </w:r>
      <w:commentRangeEnd w:id="0"/>
      <w:r>
        <w:rPr>
          <w:rStyle w:val="AklamaBavurusu"/>
        </w:rPr>
        <w:commentReference w:id="0"/>
      </w:r>
    </w:p>
    <w:p w14:paraId="221DD90C" w14:textId="77777777" w:rsidR="00837CDC" w:rsidRDefault="00000000">
      <w:pPr>
        <w:spacing w:after="160"/>
        <w:jc w:val="center"/>
        <w:rPr>
          <w:rFonts w:ascii="Cambria" w:eastAsia="Calibri" w:hAnsi="Cambria" w:cs="Times New Roman"/>
          <w:i/>
          <w:color w:val="FF0000"/>
          <w:sz w:val="36"/>
          <w:szCs w:val="36"/>
          <w:lang w:eastAsia="en-US"/>
        </w:rPr>
      </w:pPr>
      <w:commentRangeStart w:id="1"/>
      <w:r>
        <w:rPr>
          <w:rFonts w:ascii="Cambria" w:eastAsia="Calibri" w:hAnsi="Cambria" w:cs="Times New Roman"/>
          <w:i/>
          <w:color w:val="FF0000"/>
          <w:sz w:val="36"/>
          <w:szCs w:val="36"/>
          <w:lang w:eastAsia="en-US"/>
        </w:rPr>
        <w:t>TURKISH TITLE</w:t>
      </w:r>
      <w:commentRangeEnd w:id="1"/>
      <w:r>
        <w:rPr>
          <w:rStyle w:val="AklamaBavurusu"/>
        </w:rPr>
        <w:commentReference w:id="1"/>
      </w:r>
    </w:p>
    <w:p w14:paraId="219B11FB" w14:textId="77777777" w:rsidR="00837CDC" w:rsidRDefault="00000000">
      <w:pPr>
        <w:spacing w:after="0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Surname</w:t>
      </w:r>
      <w:proofErr w:type="spellEnd"/>
      <w:r>
        <w:rPr>
          <w:rStyle w:val="DipnotBavurusu"/>
          <w:rFonts w:ascii="Times New Roman" w:hAnsi="Times New Roman" w:cs="Times New Roman"/>
          <w:b/>
          <w:sz w:val="24"/>
          <w:szCs w:val="24"/>
          <w:vertAlign w:val="baseline"/>
        </w:rPr>
        <w:t xml:space="preserve"> </w:t>
      </w:r>
      <w:commentRangeStart w:id="2"/>
      <w:commentRangeStart w:id="3"/>
      <w:r>
        <w:rPr>
          <w:rStyle w:val="DipnotBavurusu"/>
          <w:rFonts w:ascii="Times New Roman" w:hAnsi="Times New Roman" w:cs="Times New Roman"/>
          <w:szCs w:val="20"/>
        </w:rPr>
        <w:footnoteReference w:id="1"/>
      </w:r>
    </w:p>
    <w:p w14:paraId="550DA0A6" w14:textId="77777777" w:rsidR="00837CDC" w:rsidRDefault="00000000">
      <w:pPr>
        <w:spacing w:after="0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Surname</w:t>
      </w:r>
      <w:proofErr w:type="spellEnd"/>
      <w:r>
        <w:rPr>
          <w:rStyle w:val="DipnotBavurusu"/>
          <w:rFonts w:ascii="Times New Roman" w:hAnsi="Times New Roman" w:cs="Times New Roman"/>
          <w:szCs w:val="20"/>
        </w:rPr>
        <w:t xml:space="preserve"> </w:t>
      </w:r>
      <w:r>
        <w:rPr>
          <w:rStyle w:val="DipnotBavurusu"/>
          <w:rFonts w:ascii="Times New Roman" w:hAnsi="Times New Roman" w:cs="Times New Roman"/>
          <w:szCs w:val="20"/>
        </w:rPr>
        <w:footnoteReference w:id="2"/>
      </w:r>
    </w:p>
    <w:p w14:paraId="06D8F1AD" w14:textId="77777777" w:rsidR="00837CDC" w:rsidRDefault="00000000">
      <w:pPr>
        <w:spacing w:after="0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Surname</w:t>
      </w:r>
      <w:proofErr w:type="spellEnd"/>
      <w:r>
        <w:rPr>
          <w:rStyle w:val="DipnotBavurusu"/>
          <w:rFonts w:ascii="Times New Roman" w:hAnsi="Times New Roman" w:cs="Times New Roman"/>
          <w:szCs w:val="20"/>
        </w:rPr>
        <w:t xml:space="preserve"> </w:t>
      </w:r>
      <w:r>
        <w:rPr>
          <w:rStyle w:val="DipnotBavurusu"/>
          <w:rFonts w:ascii="Times New Roman" w:hAnsi="Times New Roman" w:cs="Times New Roman"/>
          <w:szCs w:val="20"/>
        </w:rPr>
        <w:footnoteReference w:id="3"/>
      </w:r>
      <w:commentRangeEnd w:id="2"/>
      <w:r>
        <w:rPr>
          <w:rStyle w:val="AklamaBavurusu"/>
        </w:rPr>
        <w:commentReference w:id="2"/>
      </w:r>
      <w:commentRangeEnd w:id="3"/>
      <w:r>
        <w:rPr>
          <w:rStyle w:val="AklamaBavurusu"/>
        </w:rPr>
        <w:commentReference w:id="3"/>
      </w:r>
    </w:p>
    <w:p w14:paraId="271D0B92" w14:textId="77777777" w:rsidR="00837CDC" w:rsidRDefault="00837CDC">
      <w:pPr>
        <w:spacing w:after="0"/>
        <w:jc w:val="center"/>
        <w:rPr>
          <w:rFonts w:ascii="Times New Roman" w:hAnsi="Times New Roman" w:cs="Times New Roman"/>
          <w:szCs w:val="20"/>
        </w:rPr>
      </w:pPr>
    </w:p>
    <w:p w14:paraId="4582A6EA" w14:textId="77777777" w:rsidR="00837CDC" w:rsidRDefault="00000000">
      <w:pPr>
        <w:spacing w:after="120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commentRangeStart w:id="4"/>
      <w:commentRangeStart w:id="5"/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Abstract </w:t>
      </w:r>
      <w:commentRangeEnd w:id="4"/>
      <w:r>
        <w:rPr>
          <w:sz w:val="16"/>
          <w:szCs w:val="16"/>
        </w:rPr>
        <w:commentReference w:id="4"/>
      </w:r>
      <w:commentRangeEnd w:id="5"/>
      <w:r>
        <w:rPr>
          <w:sz w:val="16"/>
          <w:szCs w:val="16"/>
        </w:rPr>
        <w:commentReference w:id="5"/>
      </w:r>
    </w:p>
    <w:p w14:paraId="404A2DE8" w14:textId="77777777" w:rsidR="00837CDC" w:rsidRDefault="00000000">
      <w:pPr>
        <w:spacing w:after="120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commentRangeStart w:id="6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Abstract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Abstract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commentRangeEnd w:id="6"/>
      <w:r>
        <w:commentReference w:id="6"/>
      </w:r>
    </w:p>
    <w:p w14:paraId="78D00162" w14:textId="77777777" w:rsidR="00837CDC" w:rsidRDefault="0000000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commentRangeStart w:id="7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Keywords: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Keywords, Keywords, Keywords</w:t>
      </w:r>
      <w:commentRangeEnd w:id="7"/>
      <w:r>
        <w:rPr>
          <w:sz w:val="16"/>
          <w:szCs w:val="16"/>
        </w:rPr>
        <w:commentReference w:id="7"/>
      </w:r>
    </w:p>
    <w:p w14:paraId="244E6EF9" w14:textId="77777777" w:rsidR="00837CDC" w:rsidRDefault="00000000">
      <w:pPr>
        <w:pStyle w:val="Keywords"/>
        <w:spacing w:before="0" w:after="0" w:line="276" w:lineRule="auto"/>
        <w:ind w:left="0" w:right="0"/>
        <w:contextualSpacing/>
        <w:jc w:val="both"/>
        <w:rPr>
          <w:rFonts w:eastAsiaTheme="minorEastAsia"/>
          <w:iCs/>
          <w:sz w:val="20"/>
          <w:szCs w:val="20"/>
          <w:lang w:val="tr-TR" w:eastAsia="tr-TR"/>
        </w:rPr>
      </w:pPr>
      <w:commentRangeStart w:id="8"/>
      <w:r>
        <w:rPr>
          <w:rFonts w:eastAsiaTheme="minorEastAsia"/>
          <w:b/>
          <w:iCs/>
          <w:sz w:val="20"/>
          <w:szCs w:val="20"/>
          <w:lang w:val="tr-TR" w:eastAsia="tr-TR"/>
        </w:rPr>
        <w:t xml:space="preserve">JEL </w:t>
      </w:r>
      <w:proofErr w:type="spellStart"/>
      <w:r>
        <w:rPr>
          <w:rFonts w:eastAsiaTheme="minorEastAsia"/>
          <w:b/>
          <w:iCs/>
          <w:sz w:val="20"/>
          <w:szCs w:val="20"/>
          <w:lang w:val="tr-TR" w:eastAsia="tr-TR"/>
        </w:rPr>
        <w:t>Codes</w:t>
      </w:r>
      <w:proofErr w:type="spellEnd"/>
      <w:r>
        <w:rPr>
          <w:rFonts w:eastAsiaTheme="minorEastAsia"/>
          <w:iCs/>
          <w:sz w:val="20"/>
          <w:szCs w:val="20"/>
          <w:lang w:val="tr-TR" w:eastAsia="tr-TR"/>
        </w:rPr>
        <w:t xml:space="preserve">: </w:t>
      </w:r>
      <w:commentRangeEnd w:id="8"/>
      <w:r>
        <w:rPr>
          <w:rStyle w:val="AklamaBavurusu"/>
          <w:rFonts w:asciiTheme="minorHAnsi" w:eastAsiaTheme="minorEastAsia" w:hAnsiTheme="minorHAnsi" w:cstheme="minorBidi"/>
          <w:lang w:val="tr-TR" w:eastAsia="tr-TR"/>
        </w:rPr>
        <w:commentReference w:id="8"/>
      </w:r>
    </w:p>
    <w:p w14:paraId="7EAF409B" w14:textId="77777777" w:rsidR="00837CDC" w:rsidRDefault="00837CD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7780368" w14:textId="77777777" w:rsidR="00837CDC" w:rsidRDefault="00837CD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2E5821B" w14:textId="77777777" w:rsidR="00837CDC" w:rsidRDefault="00000000">
      <w:pPr>
        <w:spacing w:before="240" w:after="120"/>
        <w:rPr>
          <w:rFonts w:ascii="Times New Roman" w:hAnsi="Times New Roman" w:cs="Times New Roman"/>
          <w:b/>
          <w:i/>
          <w:sz w:val="24"/>
          <w:szCs w:val="24"/>
        </w:rPr>
      </w:pPr>
      <w:commentRangeStart w:id="9"/>
      <w:commentRangeStart w:id="10"/>
      <w:r>
        <w:rPr>
          <w:rFonts w:ascii="Times New Roman" w:hAnsi="Times New Roman" w:cs="Times New Roman"/>
          <w:b/>
          <w:iCs/>
          <w:sz w:val="24"/>
          <w:szCs w:val="24"/>
        </w:rPr>
        <w:t xml:space="preserve">Özet </w:t>
      </w:r>
      <w:commentRangeEnd w:id="9"/>
      <w:r>
        <w:rPr>
          <w:sz w:val="16"/>
          <w:szCs w:val="16"/>
        </w:rPr>
        <w:commentReference w:id="9"/>
      </w:r>
      <w:commentRangeEnd w:id="10"/>
      <w:r>
        <w:rPr>
          <w:sz w:val="16"/>
          <w:szCs w:val="16"/>
        </w:rPr>
        <w:commentReference w:id="10"/>
      </w:r>
    </w:p>
    <w:p w14:paraId="79BD1010" w14:textId="77777777" w:rsidR="00837CDC" w:rsidRDefault="00000000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commentRangeStart w:id="11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Özet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Türkçe Özet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Türkçe Özet Türkçe Özet Türkçe Özet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TürkçeÖzet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commentRangeEnd w:id="11"/>
      <w:r>
        <w:commentReference w:id="11"/>
      </w:r>
    </w:p>
    <w:p w14:paraId="50C66353" w14:textId="77777777" w:rsidR="00837CDC" w:rsidRDefault="00000000">
      <w:pPr>
        <w:spacing w:after="0"/>
        <w:contextualSpacing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commentRangeStart w:id="12"/>
      <w:r>
        <w:rPr>
          <w:rFonts w:ascii="Times New Roman" w:hAnsi="Times New Roman" w:cs="Times New Roman"/>
          <w:b/>
          <w:iCs/>
          <w:sz w:val="20"/>
          <w:szCs w:val="20"/>
        </w:rPr>
        <w:t xml:space="preserve">Anahtar Kelimeler: </w:t>
      </w:r>
      <w:r>
        <w:rPr>
          <w:rFonts w:ascii="Times New Roman" w:hAnsi="Times New Roman" w:cs="Times New Roman"/>
          <w:bCs/>
          <w:iCs/>
          <w:sz w:val="20"/>
          <w:szCs w:val="20"/>
        </w:rPr>
        <w:t>Anahtar kelimeler, Anahtar kelimeler, Anahtar kelimeler</w:t>
      </w:r>
      <w:commentRangeEnd w:id="12"/>
      <w:r>
        <w:rPr>
          <w:sz w:val="16"/>
          <w:szCs w:val="16"/>
        </w:rPr>
        <w:commentReference w:id="12"/>
      </w:r>
    </w:p>
    <w:p w14:paraId="65DD3BF8" w14:textId="77777777" w:rsidR="00837CDC" w:rsidRDefault="00000000">
      <w:pPr>
        <w:pStyle w:val="Keywords"/>
        <w:spacing w:before="0" w:after="0" w:line="276" w:lineRule="auto"/>
        <w:ind w:left="0" w:right="0"/>
        <w:contextualSpacing/>
        <w:jc w:val="both"/>
        <w:rPr>
          <w:rFonts w:eastAsiaTheme="minorEastAsia"/>
          <w:iCs/>
          <w:sz w:val="20"/>
          <w:szCs w:val="20"/>
          <w:lang w:val="tr-TR" w:eastAsia="tr-TR"/>
        </w:rPr>
      </w:pPr>
      <w:commentRangeStart w:id="13"/>
      <w:r>
        <w:rPr>
          <w:rFonts w:eastAsiaTheme="minorEastAsia"/>
          <w:b/>
          <w:iCs/>
          <w:sz w:val="20"/>
          <w:szCs w:val="20"/>
          <w:lang w:val="tr-TR" w:eastAsia="tr-TR"/>
        </w:rPr>
        <w:t>JEL Kodu</w:t>
      </w:r>
      <w:r>
        <w:rPr>
          <w:rFonts w:eastAsiaTheme="minorEastAsia"/>
          <w:iCs/>
          <w:sz w:val="20"/>
          <w:szCs w:val="20"/>
          <w:lang w:val="tr-TR" w:eastAsia="tr-TR"/>
        </w:rPr>
        <w:t xml:space="preserve">: </w:t>
      </w:r>
      <w:commentRangeEnd w:id="13"/>
      <w:r>
        <w:rPr>
          <w:rStyle w:val="AklamaBavurusu"/>
          <w:rFonts w:asciiTheme="minorHAnsi" w:eastAsiaTheme="minorEastAsia" w:hAnsiTheme="minorHAnsi" w:cstheme="minorBidi"/>
          <w:lang w:val="tr-TR" w:eastAsia="tr-TR"/>
        </w:rPr>
        <w:commentReference w:id="13"/>
      </w:r>
    </w:p>
    <w:p w14:paraId="022790AA" w14:textId="77777777" w:rsidR="00837CDC" w:rsidRDefault="00837CD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8E234ED" w14:textId="77777777" w:rsidR="00837CDC" w:rsidRDefault="00837CDC">
      <w:pPr>
        <w:spacing w:before="240" w:after="12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14C6823" w14:textId="77777777" w:rsidR="00837CDC" w:rsidRDefault="00000000">
      <w:pPr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INTRODUCTION</w:t>
      </w:r>
    </w:p>
    <w:p w14:paraId="2D049881" w14:textId="77777777" w:rsidR="00837CDC" w:rsidRDefault="00000000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commentRangeStart w:id="14"/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paper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be </w:t>
      </w:r>
      <w:proofErr w:type="spellStart"/>
      <w:r>
        <w:rPr>
          <w:rFonts w:ascii="Times New Roman" w:hAnsi="Times New Roman" w:cs="Times New Roman"/>
          <w:color w:val="000000" w:themeColor="text1"/>
        </w:rPr>
        <w:t>organized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IMRAD format (</w:t>
      </w:r>
      <w:proofErr w:type="spellStart"/>
      <w:r>
        <w:rPr>
          <w:rFonts w:ascii="Times New Roman" w:hAnsi="Times New Roman" w:cs="Times New Roman"/>
          <w:color w:val="000000" w:themeColor="text1"/>
        </w:rPr>
        <w:t>introduction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methods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results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discussion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).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IMRAD </w:t>
      </w:r>
      <w:proofErr w:type="spellStart"/>
      <w:r>
        <w:rPr>
          <w:rFonts w:ascii="Times New Roman" w:hAnsi="Times New Roman" w:cs="Times New Roman"/>
          <w:color w:val="000000" w:themeColor="text1"/>
        </w:rPr>
        <w:t>logic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can be </w:t>
      </w:r>
      <w:proofErr w:type="spellStart"/>
      <w:r>
        <w:rPr>
          <w:rFonts w:ascii="Times New Roman" w:hAnsi="Times New Roman" w:cs="Times New Roman"/>
          <w:color w:val="000000" w:themeColor="text1"/>
        </w:rPr>
        <w:t>defined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form of </w:t>
      </w:r>
      <w:proofErr w:type="spellStart"/>
      <w:r>
        <w:rPr>
          <w:rFonts w:ascii="Times New Roman" w:hAnsi="Times New Roman" w:cs="Times New Roman"/>
          <w:color w:val="000000" w:themeColor="text1"/>
        </w:rPr>
        <w:t>questions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</w:rPr>
        <w:t>What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problem </w:t>
      </w:r>
      <w:proofErr w:type="spellStart"/>
      <w:r>
        <w:rPr>
          <w:rFonts w:ascii="Times New Roman" w:hAnsi="Times New Roman" w:cs="Times New Roman"/>
          <w:color w:val="000000" w:themeColor="text1"/>
        </w:rPr>
        <w:t>was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investigated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? </w:t>
      </w:r>
      <w:proofErr w:type="spellStart"/>
      <w:r>
        <w:rPr>
          <w:rFonts w:ascii="Times New Roman" w:hAnsi="Times New Roman" w:cs="Times New Roman"/>
          <w:color w:val="000000" w:themeColor="text1"/>
        </w:rPr>
        <w:t>Answer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</w:rPr>
        <w:t>Introduction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How </w:t>
      </w:r>
      <w:proofErr w:type="spellStart"/>
      <w:r>
        <w:rPr>
          <w:rFonts w:ascii="Times New Roman" w:hAnsi="Times New Roman" w:cs="Times New Roman"/>
          <w:color w:val="000000" w:themeColor="text1"/>
        </w:rPr>
        <w:t>was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problem </w:t>
      </w:r>
      <w:proofErr w:type="spellStart"/>
      <w:r>
        <w:rPr>
          <w:rFonts w:ascii="Times New Roman" w:hAnsi="Times New Roman" w:cs="Times New Roman"/>
          <w:color w:val="000000" w:themeColor="text1"/>
        </w:rPr>
        <w:t>investigated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? </w:t>
      </w:r>
      <w:proofErr w:type="spellStart"/>
      <w:r>
        <w:rPr>
          <w:rFonts w:ascii="Times New Roman" w:hAnsi="Times New Roman" w:cs="Times New Roman"/>
          <w:color w:val="000000" w:themeColor="text1"/>
        </w:rPr>
        <w:t>Answer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</w:rPr>
        <w:t>Materials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methods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</w:rPr>
        <w:t>What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was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found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? </w:t>
      </w:r>
      <w:proofErr w:type="spellStart"/>
      <w:r>
        <w:rPr>
          <w:rFonts w:ascii="Times New Roman" w:hAnsi="Times New Roman" w:cs="Times New Roman"/>
          <w:color w:val="000000" w:themeColor="text1"/>
        </w:rPr>
        <w:t>Answer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</w:rPr>
        <w:t>Results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</w:rPr>
        <w:t>What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do </w:t>
      </w:r>
      <w:proofErr w:type="spellStart"/>
      <w:r>
        <w:rPr>
          <w:rFonts w:ascii="Times New Roman" w:hAnsi="Times New Roman" w:cs="Times New Roman"/>
          <w:color w:val="000000" w:themeColor="text1"/>
        </w:rPr>
        <w:t>these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findings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mean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? </w:t>
      </w:r>
      <w:proofErr w:type="spellStart"/>
      <w:r>
        <w:rPr>
          <w:rFonts w:ascii="Times New Roman" w:hAnsi="Times New Roman" w:cs="Times New Roman"/>
          <w:color w:val="000000" w:themeColor="text1"/>
        </w:rPr>
        <w:t>Answer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</w:rPr>
        <w:t>Discussion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</w:p>
    <w:p w14:paraId="245B6A3A" w14:textId="77777777" w:rsidR="00837CDC" w:rsidRDefault="00000000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purpose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introduction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section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is </w:t>
      </w:r>
      <w:proofErr w:type="spellStart"/>
      <w:r>
        <w:rPr>
          <w:rFonts w:ascii="Times New Roman" w:hAnsi="Times New Roman" w:cs="Times New Roman"/>
          <w:color w:val="000000" w:themeColor="text1"/>
        </w:rPr>
        <w:t>to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provide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basic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information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that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allows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reader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understand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evaluate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results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study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without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needing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refer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previous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publications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on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subject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introduction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also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explain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why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study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was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needed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its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rationale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</w:p>
    <w:p w14:paraId="6206F2FB" w14:textId="77777777" w:rsidR="00837CDC" w:rsidRDefault="00000000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following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elements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be </w:t>
      </w:r>
      <w:proofErr w:type="spellStart"/>
      <w:r>
        <w:rPr>
          <w:rFonts w:ascii="Times New Roman" w:hAnsi="Times New Roman" w:cs="Times New Roman"/>
          <w:color w:val="000000" w:themeColor="text1"/>
        </w:rPr>
        <w:t>emphasized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introduction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: (i) </w:t>
      </w:r>
      <w:proofErr w:type="spellStart"/>
      <w:r>
        <w:rPr>
          <w:rFonts w:ascii="Times New Roman" w:hAnsi="Times New Roman" w:cs="Times New Roman"/>
          <w:color w:val="000000" w:themeColor="text1"/>
        </w:rPr>
        <w:t>first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it </w:t>
      </w:r>
      <w:proofErr w:type="spellStart"/>
      <w:r>
        <w:rPr>
          <w:rFonts w:ascii="Times New Roman" w:hAnsi="Times New Roman" w:cs="Times New Roman"/>
          <w:color w:val="000000" w:themeColor="text1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present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nature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scope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problem </w:t>
      </w:r>
      <w:proofErr w:type="spellStart"/>
      <w:r>
        <w:rPr>
          <w:rFonts w:ascii="Times New Roman" w:hAnsi="Times New Roman" w:cs="Times New Roman"/>
          <w:color w:val="000000" w:themeColor="text1"/>
        </w:rPr>
        <w:t>being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investigated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as </w:t>
      </w:r>
      <w:proofErr w:type="spellStart"/>
      <w:r>
        <w:rPr>
          <w:rFonts w:ascii="Times New Roman" w:hAnsi="Times New Roman" w:cs="Times New Roman"/>
          <w:color w:val="000000" w:themeColor="text1"/>
        </w:rPr>
        <w:t>clearly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as </w:t>
      </w:r>
      <w:proofErr w:type="spellStart"/>
      <w:r>
        <w:rPr>
          <w:rFonts w:ascii="Times New Roman" w:hAnsi="Times New Roman" w:cs="Times New Roman"/>
          <w:color w:val="000000" w:themeColor="text1"/>
        </w:rPr>
        <w:t>possible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(ii) it </w:t>
      </w:r>
      <w:proofErr w:type="spellStart"/>
      <w:r>
        <w:rPr>
          <w:rFonts w:ascii="Times New Roman" w:hAnsi="Times New Roman" w:cs="Times New Roman"/>
          <w:color w:val="000000" w:themeColor="text1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evaluate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relevant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publications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guide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reader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(iii) it </w:t>
      </w:r>
      <w:proofErr w:type="spellStart"/>
      <w:r>
        <w:rPr>
          <w:rFonts w:ascii="Times New Roman" w:hAnsi="Times New Roman" w:cs="Times New Roman"/>
          <w:color w:val="000000" w:themeColor="text1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specify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research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method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</w:rPr>
        <w:t>If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necessary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reasons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for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choosing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that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method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also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be </w:t>
      </w:r>
      <w:proofErr w:type="spellStart"/>
      <w:r>
        <w:rPr>
          <w:rFonts w:ascii="Times New Roman" w:hAnsi="Times New Roman" w:cs="Times New Roman"/>
          <w:color w:val="000000" w:themeColor="text1"/>
        </w:rPr>
        <w:t>explained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(iv)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main </w:t>
      </w:r>
      <w:proofErr w:type="spellStart"/>
      <w:r>
        <w:rPr>
          <w:rFonts w:ascii="Times New Roman" w:hAnsi="Times New Roman" w:cs="Times New Roman"/>
          <w:color w:val="000000" w:themeColor="text1"/>
        </w:rPr>
        <w:t>findings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research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be </w:t>
      </w:r>
      <w:proofErr w:type="spellStart"/>
      <w:r>
        <w:rPr>
          <w:rFonts w:ascii="Times New Roman" w:hAnsi="Times New Roman" w:cs="Times New Roman"/>
          <w:color w:val="000000" w:themeColor="text1"/>
        </w:rPr>
        <w:t>stated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(v)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main </w:t>
      </w:r>
      <w:proofErr w:type="spellStart"/>
      <w:r>
        <w:rPr>
          <w:rFonts w:ascii="Times New Roman" w:hAnsi="Times New Roman" w:cs="Times New Roman"/>
          <w:color w:val="000000" w:themeColor="text1"/>
        </w:rPr>
        <w:t>conclusions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drawn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from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findings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be </w:t>
      </w:r>
      <w:proofErr w:type="spellStart"/>
      <w:r>
        <w:rPr>
          <w:rFonts w:ascii="Times New Roman" w:hAnsi="Times New Roman" w:cs="Times New Roman"/>
          <w:color w:val="000000" w:themeColor="text1"/>
        </w:rPr>
        <w:t>presented</w:t>
      </w:r>
      <w:proofErr w:type="spellEnd"/>
      <w:r>
        <w:rPr>
          <w:rFonts w:ascii="Times New Roman" w:hAnsi="Times New Roman" w:cs="Times New Roman"/>
          <w:color w:val="000000" w:themeColor="text1"/>
        </w:rPr>
        <w:t>.</w:t>
      </w:r>
    </w:p>
    <w:p w14:paraId="5D4D1DFE" w14:textId="77777777" w:rsidR="00837CDC" w:rsidRDefault="00000000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full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text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paper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must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be at </w:t>
      </w:r>
      <w:proofErr w:type="spellStart"/>
      <w:r>
        <w:rPr>
          <w:rFonts w:ascii="Times New Roman" w:hAnsi="Times New Roman" w:cs="Times New Roman"/>
          <w:color w:val="000000" w:themeColor="text1"/>
        </w:rPr>
        <w:t>least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2000 </w:t>
      </w:r>
      <w:proofErr w:type="spellStart"/>
      <w:r>
        <w:rPr>
          <w:rFonts w:ascii="Times New Roman" w:hAnsi="Times New Roman" w:cs="Times New Roman"/>
          <w:color w:val="000000" w:themeColor="text1"/>
        </w:rPr>
        <w:t>words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</w:rPr>
        <w:t>length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</w:rPr>
        <w:t>including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abstract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main </w:t>
      </w:r>
      <w:proofErr w:type="spellStart"/>
      <w:r>
        <w:rPr>
          <w:rFonts w:ascii="Times New Roman" w:hAnsi="Times New Roman" w:cs="Times New Roman"/>
          <w:color w:val="000000" w:themeColor="text1"/>
        </w:rPr>
        <w:t>text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tables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references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appendices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).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entire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text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be </w:t>
      </w:r>
      <w:proofErr w:type="spellStart"/>
      <w:r>
        <w:rPr>
          <w:rFonts w:ascii="Times New Roman" w:hAnsi="Times New Roman" w:cs="Times New Roman"/>
          <w:color w:val="000000" w:themeColor="text1"/>
        </w:rPr>
        <w:t>formatted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 Times New Roman 11 </w:t>
      </w:r>
      <w:proofErr w:type="spellStart"/>
      <w:r>
        <w:rPr>
          <w:rFonts w:ascii="Times New Roman" w:hAnsi="Times New Roman" w:cs="Times New Roman"/>
          <w:color w:val="000000" w:themeColor="text1"/>
        </w:rPr>
        <w:t>point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font, </w:t>
      </w:r>
      <w:proofErr w:type="spellStart"/>
      <w:r>
        <w:rPr>
          <w:rFonts w:ascii="Times New Roman" w:hAnsi="Times New Roman" w:cs="Times New Roman"/>
          <w:color w:val="000000" w:themeColor="text1"/>
        </w:rPr>
        <w:t>with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0 </w:t>
      </w:r>
      <w:proofErr w:type="spellStart"/>
      <w:r>
        <w:rPr>
          <w:rFonts w:ascii="Times New Roman" w:hAnsi="Times New Roman" w:cs="Times New Roman"/>
          <w:color w:val="000000" w:themeColor="text1"/>
        </w:rPr>
        <w:t>pt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before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6 </w:t>
      </w:r>
      <w:proofErr w:type="spellStart"/>
      <w:r>
        <w:rPr>
          <w:rFonts w:ascii="Times New Roman" w:hAnsi="Times New Roman" w:cs="Times New Roman"/>
          <w:color w:val="000000" w:themeColor="text1"/>
        </w:rPr>
        <w:t>pt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after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spacing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no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special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characters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multiple </w:t>
      </w:r>
      <w:proofErr w:type="spellStart"/>
      <w:r>
        <w:rPr>
          <w:rFonts w:ascii="Times New Roman" w:hAnsi="Times New Roman" w:cs="Times New Roman"/>
          <w:color w:val="000000" w:themeColor="text1"/>
        </w:rPr>
        <w:t>line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spacing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</w:rPr>
        <w:t>value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of 1.15. No </w:t>
      </w:r>
      <w:proofErr w:type="spellStart"/>
      <w:r>
        <w:rPr>
          <w:rFonts w:ascii="Times New Roman" w:hAnsi="Times New Roman" w:cs="Times New Roman"/>
          <w:color w:val="000000" w:themeColor="text1"/>
        </w:rPr>
        <w:t>blank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lines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be </w:t>
      </w:r>
      <w:proofErr w:type="spellStart"/>
      <w:r>
        <w:rPr>
          <w:rFonts w:ascii="Times New Roman" w:hAnsi="Times New Roman" w:cs="Times New Roman"/>
          <w:color w:val="000000" w:themeColor="text1"/>
        </w:rPr>
        <w:t>created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with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enter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key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throughout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text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</w:rPr>
        <w:t>In-text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citations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must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be in APA 7 format.</w:t>
      </w:r>
      <w:commentRangeEnd w:id="14"/>
      <w:r>
        <w:rPr>
          <w:rStyle w:val="AklamaBavurusu"/>
        </w:rPr>
        <w:commentReference w:id="14"/>
      </w:r>
    </w:p>
    <w:p w14:paraId="7F5E144D" w14:textId="77777777" w:rsidR="00837CDC" w:rsidRDefault="0000000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commentRangeStart w:id="15"/>
      <w:r>
        <w:rPr>
          <w:rFonts w:ascii="Times New Roman" w:hAnsi="Times New Roman" w:cs="Times New Roman"/>
          <w:b/>
          <w:sz w:val="24"/>
          <w:szCs w:val="24"/>
        </w:rPr>
        <w:t>1. METHOD</w:t>
      </w:r>
      <w:commentRangeEnd w:id="15"/>
      <w:r>
        <w:rPr>
          <w:rStyle w:val="AklamaBavurusu"/>
        </w:rPr>
        <w:commentReference w:id="15"/>
      </w:r>
    </w:p>
    <w:p w14:paraId="1A730D92" w14:textId="77777777" w:rsidR="00837CDC" w:rsidRDefault="00000000">
      <w:pPr>
        <w:spacing w:before="240" w:after="1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conceptual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framework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presents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theoretical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foundation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support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study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conceptual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framework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explain</w:t>
      </w:r>
      <w:proofErr w:type="spellEnd"/>
      <w:r>
        <w:rPr>
          <w:rFonts w:ascii="Times New Roman" w:hAnsi="Times New Roman" w:cs="Times New Roman"/>
        </w:rPr>
        <w:t xml:space="preserve"> how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topic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addressed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based</w:t>
      </w:r>
      <w:proofErr w:type="spellEnd"/>
      <w:r>
        <w:rPr>
          <w:rFonts w:ascii="Times New Roman" w:hAnsi="Times New Roman" w:cs="Times New Roman"/>
        </w:rPr>
        <w:t xml:space="preserve"> on </w:t>
      </w:r>
      <w:proofErr w:type="spellStart"/>
      <w:r>
        <w:rPr>
          <w:rFonts w:ascii="Times New Roman" w:hAnsi="Times New Roman" w:cs="Times New Roman"/>
        </w:rPr>
        <w:t>which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theory</w:t>
      </w:r>
      <w:proofErr w:type="spellEnd"/>
      <w:r>
        <w:rPr>
          <w:rFonts w:ascii="Times New Roman" w:hAnsi="Times New Roman" w:cs="Times New Roman"/>
        </w:rPr>
        <w:t xml:space="preserve">/model,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reasons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approach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Theories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concepts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ideas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support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explain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main idea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included</w:t>
      </w:r>
      <w:proofErr w:type="spellEnd"/>
      <w:r>
        <w:rPr>
          <w:rFonts w:ascii="Times New Roman" w:hAnsi="Times New Roman" w:cs="Times New Roman"/>
        </w:rPr>
        <w:t xml:space="preserve">. Under </w:t>
      </w:r>
      <w:proofErr w:type="spellStart"/>
      <w:r>
        <w:rPr>
          <w:rFonts w:ascii="Times New Roman" w:hAnsi="Times New Roman" w:cs="Times New Roman"/>
        </w:rPr>
        <w:t>this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heading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information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also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provided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about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domestic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foreign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sources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from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older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studies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found</w:t>
      </w:r>
      <w:proofErr w:type="spellEnd"/>
      <w:r>
        <w:rPr>
          <w:rFonts w:ascii="Times New Roman" w:hAnsi="Times New Roman" w:cs="Times New Roman"/>
        </w:rPr>
        <w:t xml:space="preserve"> as a </w:t>
      </w:r>
      <w:proofErr w:type="spellStart"/>
      <w:r>
        <w:rPr>
          <w:rFonts w:ascii="Times New Roman" w:hAnsi="Times New Roman" w:cs="Times New Roman"/>
        </w:rPr>
        <w:t>result</w:t>
      </w:r>
      <w:proofErr w:type="spellEnd"/>
      <w:r>
        <w:rPr>
          <w:rFonts w:ascii="Times New Roman" w:hAnsi="Times New Roman" w:cs="Times New Roman"/>
        </w:rPr>
        <w:t xml:space="preserve"> of a </w:t>
      </w:r>
      <w:proofErr w:type="spellStart"/>
      <w:r>
        <w:rPr>
          <w:rFonts w:ascii="Times New Roman" w:hAnsi="Times New Roman" w:cs="Times New Roman"/>
        </w:rPr>
        <w:t>literature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review</w:t>
      </w:r>
      <w:proofErr w:type="spellEnd"/>
      <w:r>
        <w:rPr>
          <w:rFonts w:ascii="Times New Roman" w:hAnsi="Times New Roman" w:cs="Times New Roman"/>
        </w:rPr>
        <w:t xml:space="preserve">. As </w:t>
      </w:r>
      <w:proofErr w:type="spellStart"/>
      <w:r>
        <w:rPr>
          <w:rFonts w:ascii="Times New Roman" w:hAnsi="Times New Roman" w:cs="Times New Roman"/>
        </w:rPr>
        <w:t>much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possible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current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publications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used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author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choose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prepare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literature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summary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plain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</w:t>
      </w:r>
      <w:proofErr w:type="spellEnd"/>
      <w:r>
        <w:rPr>
          <w:rFonts w:ascii="Times New Roman" w:hAnsi="Times New Roman" w:cs="Times New Roman"/>
        </w:rPr>
        <w:t xml:space="preserve"> in a </w:t>
      </w:r>
      <w:proofErr w:type="spellStart"/>
      <w:r>
        <w:rPr>
          <w:rFonts w:ascii="Times New Roman" w:hAnsi="Times New Roman" w:cs="Times New Roman"/>
        </w:rPr>
        <w:t>table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In-text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citations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must</w:t>
      </w:r>
      <w:proofErr w:type="spellEnd"/>
      <w:r>
        <w:rPr>
          <w:rFonts w:ascii="Times New Roman" w:hAnsi="Times New Roman" w:cs="Times New Roman"/>
        </w:rPr>
        <w:t xml:space="preserve"> be in APA 7 format. </w:t>
      </w:r>
      <w:proofErr w:type="spellStart"/>
      <w:r>
        <w:rPr>
          <w:rFonts w:ascii="Times New Roman" w:hAnsi="Times New Roman" w:cs="Times New Roman"/>
        </w:rPr>
        <w:t>Detailed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about</w:t>
      </w:r>
      <w:proofErr w:type="spellEnd"/>
      <w:r>
        <w:rPr>
          <w:rFonts w:ascii="Times New Roman" w:hAnsi="Times New Roman" w:cs="Times New Roman"/>
        </w:rPr>
        <w:t xml:space="preserve"> APA 7 can be </w:t>
      </w:r>
      <w:proofErr w:type="spellStart"/>
      <w:r>
        <w:rPr>
          <w:rFonts w:ascii="Times New Roman" w:hAnsi="Times New Roman" w:cs="Times New Roman"/>
        </w:rPr>
        <w:t>found</w:t>
      </w:r>
      <w:proofErr w:type="spellEnd"/>
      <w:r>
        <w:rPr>
          <w:rFonts w:ascii="Times New Roman" w:hAnsi="Times New Roman" w:cs="Times New Roman"/>
        </w:rPr>
        <w:t xml:space="preserve"> at https://apastyle.apa.org/.</w:t>
      </w:r>
    </w:p>
    <w:p w14:paraId="2A01150F" w14:textId="77777777" w:rsidR="00837CDC" w:rsidRDefault="00000000">
      <w:pPr>
        <w:spacing w:after="120"/>
        <w:jc w:val="both"/>
        <w:rPr>
          <w:rFonts w:ascii="Times New Roman" w:hAnsi="Times New Roman" w:cs="Times New Roman"/>
          <w:b/>
        </w:rPr>
      </w:pPr>
      <w:commentRangeStart w:id="16"/>
      <w:r>
        <w:rPr>
          <w:rFonts w:ascii="Times New Roman" w:hAnsi="Times New Roman" w:cs="Times New Roman"/>
          <w:b/>
        </w:rPr>
        <w:t xml:space="preserve">1.1. Second-Level </w:t>
      </w:r>
      <w:proofErr w:type="spellStart"/>
      <w:r>
        <w:rPr>
          <w:rFonts w:ascii="Times New Roman" w:hAnsi="Times New Roman" w:cs="Times New Roman"/>
          <w:b/>
        </w:rPr>
        <w:t>Subheading</w:t>
      </w:r>
      <w:commentRangeEnd w:id="16"/>
      <w:proofErr w:type="spellEnd"/>
      <w:r>
        <w:rPr>
          <w:rStyle w:val="AklamaBavurusu"/>
          <w:sz w:val="22"/>
          <w:szCs w:val="22"/>
        </w:rPr>
        <w:commentReference w:id="16"/>
      </w:r>
    </w:p>
    <w:p w14:paraId="11478A10" w14:textId="77777777" w:rsidR="00837CDC" w:rsidRDefault="00000000">
      <w:pPr>
        <w:spacing w:before="240" w:after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there</w:t>
      </w:r>
      <w:proofErr w:type="spellEnd"/>
      <w:r>
        <w:rPr>
          <w:rFonts w:ascii="Times New Roman" w:hAnsi="Times New Roman" w:cs="Times New Roman"/>
        </w:rPr>
        <w:t xml:space="preserve"> is a </w:t>
      </w:r>
      <w:proofErr w:type="spellStart"/>
      <w:r>
        <w:rPr>
          <w:rFonts w:ascii="Times New Roman" w:hAnsi="Times New Roman" w:cs="Times New Roman"/>
        </w:rPr>
        <w:t>second-level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subheading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only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first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letter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each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word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heading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capitalized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Only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conjunctions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entirely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lowercase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In-text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citations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must</w:t>
      </w:r>
      <w:proofErr w:type="spellEnd"/>
      <w:r>
        <w:rPr>
          <w:rFonts w:ascii="Times New Roman" w:hAnsi="Times New Roman" w:cs="Times New Roman"/>
        </w:rPr>
        <w:t xml:space="preserve"> be in APA 7 format.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detailed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about</w:t>
      </w:r>
      <w:proofErr w:type="spellEnd"/>
      <w:r>
        <w:rPr>
          <w:rFonts w:ascii="Times New Roman" w:hAnsi="Times New Roman" w:cs="Times New Roman"/>
        </w:rPr>
        <w:t xml:space="preserve"> APA 7, </w:t>
      </w:r>
      <w:proofErr w:type="spellStart"/>
      <w:r>
        <w:rPr>
          <w:rFonts w:ascii="Times New Roman" w:hAnsi="Times New Roman" w:cs="Times New Roman"/>
        </w:rPr>
        <w:t>please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visit</w:t>
      </w:r>
      <w:proofErr w:type="spellEnd"/>
      <w:r>
        <w:rPr>
          <w:rFonts w:ascii="Times New Roman" w:hAnsi="Times New Roman" w:cs="Times New Roman"/>
        </w:rPr>
        <w:t xml:space="preserve"> https://apastyle.apa.org/.</w:t>
      </w:r>
    </w:p>
    <w:p w14:paraId="6F80C2CD" w14:textId="77777777" w:rsidR="00837CDC" w:rsidRDefault="00000000">
      <w:pPr>
        <w:spacing w:before="240" w:after="120"/>
        <w:jc w:val="both"/>
        <w:rPr>
          <w:rFonts w:ascii="Times New Roman" w:hAnsi="Times New Roman" w:cs="Times New Roman"/>
          <w:b/>
        </w:rPr>
      </w:pPr>
      <w:commentRangeStart w:id="17"/>
      <w:r>
        <w:rPr>
          <w:rFonts w:ascii="Times New Roman" w:hAnsi="Times New Roman" w:cs="Times New Roman"/>
          <w:b/>
        </w:rPr>
        <w:t xml:space="preserve">1.2. Third-Level </w:t>
      </w:r>
      <w:proofErr w:type="spellStart"/>
      <w:r>
        <w:rPr>
          <w:rFonts w:ascii="Times New Roman" w:hAnsi="Times New Roman" w:cs="Times New Roman"/>
          <w:b/>
        </w:rPr>
        <w:t>Subheading</w:t>
      </w:r>
      <w:commentRangeEnd w:id="17"/>
      <w:proofErr w:type="spellEnd"/>
      <w:r>
        <w:rPr>
          <w:rStyle w:val="AklamaBavurusu"/>
          <w:sz w:val="22"/>
          <w:szCs w:val="22"/>
        </w:rPr>
        <w:commentReference w:id="17"/>
      </w:r>
    </w:p>
    <w:p w14:paraId="1A052992" w14:textId="77777777" w:rsidR="00837CDC" w:rsidRDefault="00000000">
      <w:pPr>
        <w:spacing w:before="240" w:after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there</w:t>
      </w:r>
      <w:proofErr w:type="spellEnd"/>
      <w:r>
        <w:rPr>
          <w:rFonts w:ascii="Times New Roman" w:hAnsi="Times New Roman" w:cs="Times New Roman"/>
        </w:rPr>
        <w:t xml:space="preserve"> is a </w:t>
      </w:r>
      <w:proofErr w:type="spellStart"/>
      <w:r>
        <w:rPr>
          <w:rFonts w:ascii="Times New Roman" w:hAnsi="Times New Roman" w:cs="Times New Roman"/>
        </w:rPr>
        <w:t>third-level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subheading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only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first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letter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each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word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heading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capitalized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Only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conjunctions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entirely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lowercase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In-text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citations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must</w:t>
      </w:r>
      <w:proofErr w:type="spellEnd"/>
      <w:r>
        <w:rPr>
          <w:rFonts w:ascii="Times New Roman" w:hAnsi="Times New Roman" w:cs="Times New Roman"/>
        </w:rPr>
        <w:t xml:space="preserve"> be in APA 7 format.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detailed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about</w:t>
      </w:r>
      <w:proofErr w:type="spellEnd"/>
      <w:r>
        <w:rPr>
          <w:rFonts w:ascii="Times New Roman" w:hAnsi="Times New Roman" w:cs="Times New Roman"/>
        </w:rPr>
        <w:t xml:space="preserve"> APA 7, </w:t>
      </w:r>
      <w:proofErr w:type="spellStart"/>
      <w:r>
        <w:rPr>
          <w:rFonts w:ascii="Times New Roman" w:hAnsi="Times New Roman" w:cs="Times New Roman"/>
        </w:rPr>
        <w:t>please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visit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11" w:history="1">
        <w:r>
          <w:rPr>
            <w:rStyle w:val="Kpr"/>
            <w:rFonts w:ascii="Times New Roman" w:hAnsi="Times New Roman" w:cs="Times New Roman"/>
          </w:rPr>
          <w:t>https://apastyle.apa.org/</w:t>
        </w:r>
      </w:hyperlink>
      <w:r>
        <w:rPr>
          <w:rFonts w:ascii="Times New Roman" w:hAnsi="Times New Roman" w:cs="Times New Roman"/>
        </w:rPr>
        <w:t>.</w:t>
      </w:r>
    </w:p>
    <w:p w14:paraId="5FBC2DE3" w14:textId="77777777" w:rsidR="00837CDC" w:rsidRDefault="00837CDC">
      <w:pPr>
        <w:spacing w:before="240" w:after="120"/>
        <w:jc w:val="both"/>
        <w:rPr>
          <w:rFonts w:ascii="Times New Roman" w:hAnsi="Times New Roman" w:cs="Times New Roman"/>
        </w:rPr>
      </w:pPr>
    </w:p>
    <w:p w14:paraId="421E2C2D" w14:textId="77777777" w:rsidR="00837CDC" w:rsidRDefault="00837CDC">
      <w:pPr>
        <w:spacing w:before="240" w:after="120"/>
        <w:jc w:val="both"/>
        <w:rPr>
          <w:rFonts w:ascii="Times New Roman" w:hAnsi="Times New Roman" w:cs="Times New Roman"/>
        </w:rPr>
      </w:pPr>
    </w:p>
    <w:p w14:paraId="5EE8DBDB" w14:textId="77777777" w:rsidR="00837CDC" w:rsidRDefault="00837CDC">
      <w:pPr>
        <w:spacing w:before="240" w:after="120"/>
        <w:jc w:val="both"/>
        <w:rPr>
          <w:rFonts w:ascii="Times New Roman" w:hAnsi="Times New Roman" w:cs="Times New Roman"/>
        </w:rPr>
      </w:pPr>
    </w:p>
    <w:p w14:paraId="28EF3CF8" w14:textId="77777777" w:rsidR="00837CDC" w:rsidRDefault="00000000">
      <w:pPr>
        <w:spacing w:before="240" w:after="120"/>
        <w:rPr>
          <w:rFonts w:ascii="Times New Roman" w:hAnsi="Times New Roman" w:cs="Times New Roman"/>
          <w:b/>
          <w:sz w:val="24"/>
          <w:szCs w:val="24"/>
        </w:rPr>
      </w:pPr>
      <w:commentRangeStart w:id="18"/>
      <w:r>
        <w:rPr>
          <w:rFonts w:ascii="Times New Roman" w:hAnsi="Times New Roman" w:cs="Times New Roman"/>
          <w:b/>
          <w:sz w:val="24"/>
          <w:szCs w:val="24"/>
        </w:rPr>
        <w:t>2. FINDINGS</w:t>
      </w:r>
      <w:commentRangeEnd w:id="18"/>
      <w:r>
        <w:rPr>
          <w:rStyle w:val="AklamaBavurusu"/>
        </w:rPr>
        <w:commentReference w:id="18"/>
      </w:r>
    </w:p>
    <w:p w14:paraId="7D02D0D4" w14:textId="77777777" w:rsidR="00837CDC" w:rsidRDefault="00000000">
      <w:pPr>
        <w:spacing w:after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This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describe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subject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purpose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population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sample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assumptions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methodology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326E9221" w14:textId="77777777" w:rsidR="00837CDC" w:rsidRDefault="00000000">
      <w:pPr>
        <w:spacing w:after="120"/>
        <w:jc w:val="both"/>
        <w:rPr>
          <w:rFonts w:ascii="Times New Roman" w:hAnsi="Times New Roman" w:cs="Times New Roman"/>
          <w:b/>
        </w:rPr>
      </w:pPr>
      <w:commentRangeStart w:id="19"/>
      <w:r>
        <w:rPr>
          <w:rFonts w:ascii="Times New Roman" w:hAnsi="Times New Roman" w:cs="Times New Roman"/>
          <w:b/>
        </w:rPr>
        <w:t xml:space="preserve">2.1. </w:t>
      </w:r>
      <w:proofErr w:type="spellStart"/>
      <w:r>
        <w:rPr>
          <w:rFonts w:ascii="Times New Roman" w:hAnsi="Times New Roman" w:cs="Times New Roman"/>
          <w:b/>
        </w:rPr>
        <w:t>Purpose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and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Significance</w:t>
      </w:r>
      <w:proofErr w:type="spellEnd"/>
      <w:r>
        <w:rPr>
          <w:rFonts w:ascii="Times New Roman" w:hAnsi="Times New Roman" w:cs="Times New Roman"/>
          <w:b/>
        </w:rPr>
        <w:t xml:space="preserve"> of </w:t>
      </w:r>
      <w:proofErr w:type="spellStart"/>
      <w:r>
        <w:rPr>
          <w:rFonts w:ascii="Times New Roman" w:hAnsi="Times New Roman" w:cs="Times New Roman"/>
          <w:b/>
        </w:rPr>
        <w:t>the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Research</w:t>
      </w:r>
      <w:commentRangeEnd w:id="19"/>
      <w:proofErr w:type="spellEnd"/>
      <w:r>
        <w:rPr>
          <w:rStyle w:val="AklamaBavurusu"/>
          <w:sz w:val="22"/>
          <w:szCs w:val="22"/>
        </w:rPr>
        <w:commentReference w:id="19"/>
      </w:r>
    </w:p>
    <w:p w14:paraId="393C19BC" w14:textId="77777777" w:rsidR="00837CDC" w:rsidRDefault="00000000">
      <w:pPr>
        <w:spacing w:before="240" w:after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purpose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depends</w:t>
      </w:r>
      <w:proofErr w:type="spellEnd"/>
      <w:r>
        <w:rPr>
          <w:rFonts w:ascii="Times New Roman" w:hAnsi="Times New Roman" w:cs="Times New Roman"/>
        </w:rPr>
        <w:t xml:space="preserve"> on a </w:t>
      </w:r>
      <w:proofErr w:type="spellStart"/>
      <w:r>
        <w:rPr>
          <w:rFonts w:ascii="Times New Roman" w:hAnsi="Times New Roman" w:cs="Times New Roman"/>
        </w:rPr>
        <w:t>well-defined</w:t>
      </w:r>
      <w:proofErr w:type="spellEnd"/>
      <w:r>
        <w:rPr>
          <w:rFonts w:ascii="Times New Roman" w:hAnsi="Times New Roman" w:cs="Times New Roman"/>
        </w:rPr>
        <w:t xml:space="preserve"> problem </w:t>
      </w:r>
      <w:proofErr w:type="spellStart"/>
      <w:r>
        <w:rPr>
          <w:rFonts w:ascii="Times New Roman" w:hAnsi="Times New Roman" w:cs="Times New Roman"/>
        </w:rPr>
        <w:t>statement</w:t>
      </w:r>
      <w:proofErr w:type="spellEnd"/>
      <w:r>
        <w:rPr>
          <w:rFonts w:ascii="Times New Roman" w:hAnsi="Times New Roman" w:cs="Times New Roman"/>
        </w:rPr>
        <w:t xml:space="preserve">, but it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clearly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stated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misunderstandings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aim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answer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questions</w:t>
      </w:r>
      <w:proofErr w:type="spellEnd"/>
      <w:r>
        <w:rPr>
          <w:rFonts w:ascii="Times New Roman" w:hAnsi="Times New Roman" w:cs="Times New Roman"/>
        </w:rPr>
        <w:t xml:space="preserve"> "</w:t>
      </w:r>
      <w:proofErr w:type="spellStart"/>
      <w:r>
        <w:rPr>
          <w:rFonts w:ascii="Times New Roman" w:hAnsi="Times New Roman" w:cs="Times New Roman"/>
        </w:rPr>
        <w:t>what</w:t>
      </w:r>
      <w:proofErr w:type="spellEnd"/>
      <w:r>
        <w:rPr>
          <w:rFonts w:ascii="Times New Roman" w:hAnsi="Times New Roman" w:cs="Times New Roman"/>
        </w:rPr>
        <w:t xml:space="preserve">?", "how?",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"</w:t>
      </w:r>
      <w:proofErr w:type="spellStart"/>
      <w:r>
        <w:rPr>
          <w:rFonts w:ascii="Times New Roman" w:hAnsi="Times New Roman" w:cs="Times New Roman"/>
        </w:rPr>
        <w:t>why</w:t>
      </w:r>
      <w:proofErr w:type="spellEnd"/>
      <w:r>
        <w:rPr>
          <w:rFonts w:ascii="Times New Roman" w:hAnsi="Times New Roman" w:cs="Times New Roman"/>
        </w:rPr>
        <w:t xml:space="preserve">?". </w:t>
      </w:r>
      <w:proofErr w:type="spellStart"/>
      <w:r>
        <w:rPr>
          <w:rFonts w:ascii="Times New Roman" w:hAnsi="Times New Roman" w:cs="Times New Roman"/>
        </w:rPr>
        <w:t>This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helps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concretize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problem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illuminated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importance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explained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stating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reasons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why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particular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topic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chosen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rather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another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also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explains</w:t>
      </w:r>
      <w:proofErr w:type="spellEnd"/>
      <w:r>
        <w:rPr>
          <w:rFonts w:ascii="Times New Roman" w:hAnsi="Times New Roman" w:cs="Times New Roman"/>
        </w:rPr>
        <w:t xml:space="preserve"> how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collected</w:t>
      </w:r>
      <w:proofErr w:type="spellEnd"/>
      <w:r>
        <w:rPr>
          <w:rFonts w:ascii="Times New Roman" w:hAnsi="Times New Roman" w:cs="Times New Roman"/>
        </w:rPr>
        <w:t xml:space="preserve"> data can be </w:t>
      </w:r>
      <w:proofErr w:type="spellStart"/>
      <w:r>
        <w:rPr>
          <w:rFonts w:ascii="Times New Roman" w:hAnsi="Times New Roman" w:cs="Times New Roman"/>
        </w:rPr>
        <w:t>used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solve</w:t>
      </w:r>
      <w:proofErr w:type="spellEnd"/>
      <w:r>
        <w:rPr>
          <w:rFonts w:ascii="Times New Roman" w:hAnsi="Times New Roman" w:cs="Times New Roman"/>
        </w:rPr>
        <w:t xml:space="preserve"> a problem.</w:t>
      </w:r>
    </w:p>
    <w:p w14:paraId="5AC305E6" w14:textId="77777777" w:rsidR="00837CDC" w:rsidRDefault="00000000">
      <w:pPr>
        <w:spacing w:before="240" w:after="120"/>
        <w:rPr>
          <w:rFonts w:ascii="Times New Roman" w:hAnsi="Times New Roman" w:cs="Times New Roman"/>
          <w:b/>
        </w:rPr>
      </w:pPr>
      <w:commentRangeStart w:id="20"/>
      <w:r>
        <w:rPr>
          <w:rFonts w:ascii="Times New Roman" w:hAnsi="Times New Roman" w:cs="Times New Roman"/>
          <w:b/>
        </w:rPr>
        <w:t xml:space="preserve">2.2. </w:t>
      </w:r>
      <w:proofErr w:type="spellStart"/>
      <w:r>
        <w:rPr>
          <w:rFonts w:ascii="Times New Roman" w:hAnsi="Times New Roman" w:cs="Times New Roman"/>
          <w:b/>
        </w:rPr>
        <w:t>Research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Universe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and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Sample</w:t>
      </w:r>
      <w:commentRangeEnd w:id="20"/>
      <w:proofErr w:type="spellEnd"/>
      <w:r>
        <w:rPr>
          <w:rStyle w:val="AklamaBavurusu"/>
          <w:sz w:val="22"/>
          <w:szCs w:val="22"/>
        </w:rPr>
        <w:commentReference w:id="20"/>
      </w:r>
    </w:p>
    <w:p w14:paraId="4436B1DD" w14:textId="77777777" w:rsidR="00837CDC" w:rsidRDefault="00000000">
      <w:pPr>
        <w:spacing w:before="240" w:after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population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large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group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which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findings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generalized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which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sample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selected</w:t>
      </w:r>
      <w:proofErr w:type="spellEnd"/>
      <w:r>
        <w:rPr>
          <w:rFonts w:ascii="Times New Roman" w:hAnsi="Times New Roman" w:cs="Times New Roman"/>
        </w:rPr>
        <w:t xml:space="preserve">. A </w:t>
      </w:r>
      <w:proofErr w:type="spellStart"/>
      <w:r>
        <w:rPr>
          <w:rFonts w:ascii="Times New Roman" w:hAnsi="Times New Roman" w:cs="Times New Roman"/>
        </w:rPr>
        <w:t>sample</w:t>
      </w:r>
      <w:proofErr w:type="spellEnd"/>
      <w:r>
        <w:rPr>
          <w:rFonts w:ascii="Times New Roman" w:hAnsi="Times New Roman" w:cs="Times New Roman"/>
        </w:rPr>
        <w:t xml:space="preserve"> is a set </w:t>
      </w:r>
      <w:proofErr w:type="spellStart"/>
      <w:r>
        <w:rPr>
          <w:rFonts w:ascii="Times New Roman" w:hAnsi="Times New Roman" w:cs="Times New Roman"/>
        </w:rPr>
        <w:t>systematically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selected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units</w:t>
      </w:r>
      <w:proofErr w:type="spellEnd"/>
      <w:r>
        <w:rPr>
          <w:rFonts w:ascii="Times New Roman" w:hAnsi="Times New Roman" w:cs="Times New Roman"/>
        </w:rPr>
        <w:t xml:space="preserve"> in a </w:t>
      </w:r>
      <w:proofErr w:type="spellStart"/>
      <w:r>
        <w:rPr>
          <w:rFonts w:ascii="Times New Roman" w:hAnsi="Times New Roman" w:cs="Times New Roman"/>
        </w:rPr>
        <w:t>given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population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considered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representative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population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population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selected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accordance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study's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objective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method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sample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selection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convenience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purposive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quota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snowball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outlier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random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systematic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stratified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cluster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how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sample</w:t>
      </w:r>
      <w:proofErr w:type="spellEnd"/>
      <w:r>
        <w:rPr>
          <w:rFonts w:ascii="Times New Roman" w:hAnsi="Times New Roman" w:cs="Times New Roman"/>
        </w:rPr>
        <w:t xml:space="preserve"> size </w:t>
      </w:r>
      <w:proofErr w:type="spellStart"/>
      <w:r>
        <w:rPr>
          <w:rFonts w:ascii="Times New Roman" w:hAnsi="Times New Roman" w:cs="Times New Roman"/>
        </w:rPr>
        <w:t>was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determined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clearly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explained</w:t>
      </w:r>
      <w:proofErr w:type="spellEnd"/>
      <w:r>
        <w:rPr>
          <w:rFonts w:ascii="Times New Roman" w:hAnsi="Times New Roman" w:cs="Times New Roman"/>
        </w:rPr>
        <w:t>.</w:t>
      </w:r>
    </w:p>
    <w:p w14:paraId="7ABD8760" w14:textId="77777777" w:rsidR="00837CDC" w:rsidRDefault="00000000">
      <w:pPr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2.3. </w:t>
      </w:r>
      <w:commentRangeStart w:id="21"/>
      <w:proofErr w:type="spellStart"/>
      <w:r>
        <w:rPr>
          <w:rFonts w:ascii="Times New Roman" w:hAnsi="Times New Roman" w:cs="Times New Roman"/>
          <w:b/>
        </w:rPr>
        <w:t>Research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Methodology</w:t>
      </w:r>
      <w:commentRangeEnd w:id="21"/>
      <w:proofErr w:type="spellEnd"/>
      <w:r>
        <w:rPr>
          <w:rStyle w:val="AklamaBavurusu"/>
          <w:sz w:val="22"/>
          <w:szCs w:val="22"/>
        </w:rPr>
        <w:commentReference w:id="21"/>
      </w:r>
    </w:p>
    <w:p w14:paraId="10ED3EDF" w14:textId="77777777" w:rsidR="00837CDC" w:rsidRDefault="00000000">
      <w:pPr>
        <w:spacing w:after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This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detail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aspects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such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design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used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sample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selection</w:t>
      </w:r>
      <w:proofErr w:type="spellEnd"/>
      <w:r>
        <w:rPr>
          <w:rFonts w:ascii="Times New Roman" w:hAnsi="Times New Roman" w:cs="Times New Roman"/>
        </w:rPr>
        <w:t xml:space="preserve">, data </w:t>
      </w:r>
      <w:proofErr w:type="spellStart"/>
      <w:r>
        <w:rPr>
          <w:rFonts w:ascii="Times New Roman" w:hAnsi="Times New Roman" w:cs="Times New Roman"/>
        </w:rPr>
        <w:t>collection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analysis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method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method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appropriate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study's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objective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Then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model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hypotheses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created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test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objective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explained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Furthermore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reliability</w:t>
      </w:r>
      <w:proofErr w:type="spellEnd"/>
      <w:r>
        <w:rPr>
          <w:rFonts w:ascii="Times New Roman" w:hAnsi="Times New Roman" w:cs="Times New Roman"/>
        </w:rPr>
        <w:t xml:space="preserve"> test </w:t>
      </w:r>
      <w:proofErr w:type="spellStart"/>
      <w:r>
        <w:rPr>
          <w:rFonts w:ascii="Times New Roman" w:hAnsi="Times New Roman" w:cs="Times New Roman"/>
        </w:rPr>
        <w:t>results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findings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included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Equations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written</w:t>
      </w:r>
      <w:proofErr w:type="spellEnd"/>
      <w:r>
        <w:rPr>
          <w:rFonts w:ascii="Times New Roman" w:hAnsi="Times New Roman" w:cs="Times New Roman"/>
        </w:rPr>
        <w:t xml:space="preserve"> in Word </w:t>
      </w:r>
      <w:proofErr w:type="spellStart"/>
      <w:r>
        <w:rPr>
          <w:rFonts w:ascii="Times New Roman" w:hAnsi="Times New Roman" w:cs="Times New Roman"/>
        </w:rPr>
        <w:t>using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equation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command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with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equations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written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side-by-side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In-text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citations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must</w:t>
      </w:r>
      <w:proofErr w:type="spellEnd"/>
      <w:r>
        <w:rPr>
          <w:rFonts w:ascii="Times New Roman" w:hAnsi="Times New Roman" w:cs="Times New Roman"/>
        </w:rPr>
        <w:t xml:space="preserve"> be in APA 7 format.</w:t>
      </w:r>
    </w:p>
    <w:p w14:paraId="0FE02185" w14:textId="77777777" w:rsidR="00837CDC" w:rsidRDefault="00000000">
      <w:pPr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3</w:t>
      </w:r>
      <w:commentRangeStart w:id="22"/>
      <w:r>
        <w:rPr>
          <w:rFonts w:ascii="Times New Roman" w:hAnsi="Times New Roman" w:cs="Times New Roman"/>
          <w:b/>
          <w:bCs/>
          <w:color w:val="000000"/>
        </w:rPr>
        <w:t>. FINDINGS</w:t>
      </w:r>
      <w:commentRangeEnd w:id="22"/>
      <w:r>
        <w:rPr>
          <w:rStyle w:val="AklamaBavurusu"/>
        </w:rPr>
        <w:commentReference w:id="22"/>
      </w:r>
    </w:p>
    <w:p w14:paraId="25444CA7" w14:textId="77777777" w:rsidR="00837CDC" w:rsidRDefault="00000000">
      <w:pPr>
        <w:pStyle w:val="Newparagraph"/>
        <w:spacing w:after="120" w:line="276" w:lineRule="auto"/>
        <w:ind w:firstLine="0"/>
        <w:jc w:val="both"/>
        <w:rPr>
          <w:sz w:val="22"/>
          <w:szCs w:val="22"/>
        </w:rPr>
      </w:pPr>
      <w:r>
        <w:rPr>
          <w:rFonts w:eastAsiaTheme="minorEastAsia"/>
          <w:sz w:val="22"/>
          <w:szCs w:val="22"/>
          <w:lang w:val="tr-TR" w:eastAsia="tr-TR"/>
        </w:rPr>
        <w:t xml:space="preserve">Araştırma sonucunda elde edilen bulgulara bu bölümde yer verilmelidir. Bulgular araştırmanın amacına uygun ve sistematik şekilde (yeterli ve ilişkili alıntılar, örnekler, varsa istatistikler, tablolar ve şekillerle desteklenerek) sunulmalıdır. </w:t>
      </w:r>
      <w:proofErr w:type="spellStart"/>
      <w:r>
        <w:rPr>
          <w:sz w:val="22"/>
          <w:szCs w:val="22"/>
        </w:rPr>
        <w:t>Tablolara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içerisinde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atıf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yapılmalıdır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Tablolara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içerisinde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atıfta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bulunulurken</w:t>
      </w:r>
      <w:proofErr w:type="spellEnd"/>
      <w:r>
        <w:rPr>
          <w:sz w:val="22"/>
          <w:szCs w:val="22"/>
        </w:rPr>
        <w:t xml:space="preserve"> Tablo 1.’de </w:t>
      </w:r>
      <w:proofErr w:type="spellStart"/>
      <w:r>
        <w:rPr>
          <w:sz w:val="22"/>
          <w:szCs w:val="22"/>
        </w:rPr>
        <w:t>yer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alan</w:t>
      </w:r>
      <w:proofErr w:type="spellEnd"/>
      <w:r>
        <w:rPr>
          <w:sz w:val="22"/>
          <w:szCs w:val="22"/>
        </w:rPr>
        <w:t xml:space="preserve">… Tablo 2.’ye </w:t>
      </w:r>
      <w:proofErr w:type="spellStart"/>
      <w:r>
        <w:rPr>
          <w:sz w:val="22"/>
          <w:szCs w:val="22"/>
        </w:rPr>
        <w:t>göre</w:t>
      </w:r>
      <w:proofErr w:type="spellEnd"/>
      <w:r>
        <w:rPr>
          <w:sz w:val="22"/>
          <w:szCs w:val="22"/>
        </w:rPr>
        <w:t xml:space="preserve">… </w:t>
      </w:r>
      <w:proofErr w:type="spellStart"/>
      <w:r>
        <w:rPr>
          <w:sz w:val="22"/>
          <w:szCs w:val="22"/>
        </w:rPr>
        <w:t>gibi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ifadeler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kullanılmalı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aşağıdaki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yukarıdaki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tabloda</w:t>
      </w:r>
      <w:proofErr w:type="spellEnd"/>
      <w:r>
        <w:rPr>
          <w:sz w:val="22"/>
          <w:szCs w:val="22"/>
        </w:rPr>
        <w:t xml:space="preserve">… </w:t>
      </w:r>
      <w:proofErr w:type="spellStart"/>
      <w:r>
        <w:rPr>
          <w:sz w:val="22"/>
          <w:szCs w:val="22"/>
        </w:rPr>
        <w:t>gibi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ifadeler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kullanılmamalıdır</w:t>
      </w:r>
      <w:proofErr w:type="spellEnd"/>
      <w:r>
        <w:rPr>
          <w:sz w:val="22"/>
          <w:szCs w:val="22"/>
        </w:rPr>
        <w:t xml:space="preserve">. Tablo </w:t>
      </w:r>
      <w:proofErr w:type="spellStart"/>
      <w:r>
        <w:rPr>
          <w:sz w:val="22"/>
          <w:szCs w:val="22"/>
        </w:rPr>
        <w:t>düzenine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ilişkin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şekil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şartları</w:t>
      </w:r>
      <w:proofErr w:type="spellEnd"/>
      <w:r>
        <w:rPr>
          <w:sz w:val="22"/>
          <w:szCs w:val="22"/>
        </w:rPr>
        <w:t xml:space="preserve"> Tablo 1.’de </w:t>
      </w:r>
      <w:proofErr w:type="spellStart"/>
      <w:r>
        <w:rPr>
          <w:sz w:val="22"/>
          <w:szCs w:val="22"/>
        </w:rPr>
        <w:t>gösterilmiştir</w:t>
      </w:r>
      <w:proofErr w:type="spellEnd"/>
      <w:r>
        <w:rPr>
          <w:sz w:val="22"/>
          <w:szCs w:val="22"/>
        </w:rPr>
        <w:t xml:space="preserve">.  Tablo </w:t>
      </w:r>
      <w:proofErr w:type="spellStart"/>
      <w:r>
        <w:rPr>
          <w:sz w:val="22"/>
          <w:szCs w:val="22"/>
        </w:rPr>
        <w:t>içerisindeki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metin</w:t>
      </w:r>
      <w:proofErr w:type="spellEnd"/>
      <w:r>
        <w:rPr>
          <w:sz w:val="22"/>
          <w:szCs w:val="22"/>
        </w:rPr>
        <w:t xml:space="preserve"> 10 punto </w:t>
      </w:r>
      <w:proofErr w:type="spellStart"/>
      <w:r>
        <w:rPr>
          <w:sz w:val="22"/>
          <w:szCs w:val="22"/>
        </w:rPr>
        <w:t>olup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gerekli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durumlarda</w:t>
      </w:r>
      <w:proofErr w:type="spellEnd"/>
      <w:r>
        <w:rPr>
          <w:sz w:val="22"/>
          <w:szCs w:val="22"/>
        </w:rPr>
        <w:t xml:space="preserve"> 8 </w:t>
      </w:r>
      <w:proofErr w:type="spellStart"/>
      <w:r>
        <w:rPr>
          <w:sz w:val="22"/>
          <w:szCs w:val="22"/>
        </w:rPr>
        <w:t>puntoya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indirilebilir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Satır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Aralığı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tek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önce</w:t>
      </w:r>
      <w:proofErr w:type="spellEnd"/>
      <w:r>
        <w:rPr>
          <w:sz w:val="22"/>
          <w:szCs w:val="22"/>
        </w:rPr>
        <w:t xml:space="preserve"> 0 </w:t>
      </w:r>
      <w:proofErr w:type="spellStart"/>
      <w:r>
        <w:rPr>
          <w:sz w:val="22"/>
          <w:szCs w:val="22"/>
        </w:rPr>
        <w:t>nk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sonra</w:t>
      </w:r>
      <w:proofErr w:type="spellEnd"/>
      <w:r>
        <w:rPr>
          <w:sz w:val="22"/>
          <w:szCs w:val="22"/>
        </w:rPr>
        <w:t xml:space="preserve"> 0 </w:t>
      </w:r>
      <w:proofErr w:type="spellStart"/>
      <w:r>
        <w:rPr>
          <w:sz w:val="22"/>
          <w:szCs w:val="22"/>
        </w:rPr>
        <w:t>nk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girinti</w:t>
      </w:r>
      <w:proofErr w:type="spellEnd"/>
      <w:r>
        <w:rPr>
          <w:sz w:val="22"/>
          <w:szCs w:val="22"/>
        </w:rPr>
        <w:t xml:space="preserve"> yok </w:t>
      </w:r>
      <w:proofErr w:type="spellStart"/>
      <w:r>
        <w:rPr>
          <w:sz w:val="22"/>
          <w:szCs w:val="22"/>
        </w:rPr>
        <w:t>şeklinde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ayarlanmalıdır</w:t>
      </w:r>
      <w:proofErr w:type="spellEnd"/>
      <w:r>
        <w:rPr>
          <w:sz w:val="22"/>
          <w:szCs w:val="22"/>
        </w:rPr>
        <w:t xml:space="preserve">. </w:t>
      </w:r>
    </w:p>
    <w:p w14:paraId="1949E22E" w14:textId="77777777" w:rsidR="00837CDC" w:rsidRDefault="00837CDC">
      <w:pPr>
        <w:pStyle w:val="Newparagraph"/>
        <w:spacing w:after="120" w:line="276" w:lineRule="auto"/>
        <w:ind w:firstLine="0"/>
        <w:jc w:val="both"/>
        <w:rPr>
          <w:sz w:val="22"/>
          <w:szCs w:val="22"/>
        </w:rPr>
      </w:pPr>
    </w:p>
    <w:p w14:paraId="6256224D" w14:textId="77777777" w:rsidR="00837CDC" w:rsidRDefault="00837CDC">
      <w:pPr>
        <w:pStyle w:val="Newparagraph"/>
        <w:spacing w:after="120" w:line="276" w:lineRule="auto"/>
        <w:ind w:firstLine="0"/>
        <w:jc w:val="both"/>
        <w:rPr>
          <w:sz w:val="22"/>
          <w:szCs w:val="22"/>
        </w:rPr>
      </w:pPr>
    </w:p>
    <w:p w14:paraId="3EEFE9A7" w14:textId="77777777" w:rsidR="00837CDC" w:rsidRDefault="00837CDC">
      <w:pPr>
        <w:pStyle w:val="Newparagraph"/>
        <w:spacing w:after="120" w:line="276" w:lineRule="auto"/>
        <w:ind w:firstLine="0"/>
        <w:jc w:val="both"/>
        <w:rPr>
          <w:sz w:val="22"/>
          <w:szCs w:val="22"/>
        </w:rPr>
      </w:pPr>
    </w:p>
    <w:p w14:paraId="78F2AD79" w14:textId="77777777" w:rsidR="00837CDC" w:rsidRDefault="00837CDC">
      <w:pPr>
        <w:pStyle w:val="Newparagraph"/>
        <w:spacing w:after="120" w:line="276" w:lineRule="auto"/>
        <w:ind w:firstLine="0"/>
        <w:jc w:val="both"/>
        <w:rPr>
          <w:sz w:val="22"/>
          <w:szCs w:val="22"/>
        </w:rPr>
      </w:pPr>
    </w:p>
    <w:p w14:paraId="43EE30E4" w14:textId="77777777" w:rsidR="00837CDC" w:rsidRDefault="00837CDC">
      <w:pPr>
        <w:pStyle w:val="Newparagraph"/>
        <w:spacing w:after="120" w:line="276" w:lineRule="auto"/>
        <w:ind w:firstLine="0"/>
        <w:jc w:val="both"/>
        <w:rPr>
          <w:sz w:val="22"/>
          <w:szCs w:val="22"/>
        </w:rPr>
      </w:pPr>
    </w:p>
    <w:p w14:paraId="1EFD9208" w14:textId="77777777" w:rsidR="00837CDC" w:rsidRDefault="00837CDC">
      <w:pPr>
        <w:pStyle w:val="Newparagraph"/>
        <w:spacing w:after="120" w:line="276" w:lineRule="auto"/>
        <w:ind w:firstLine="0"/>
        <w:jc w:val="both"/>
        <w:rPr>
          <w:rFonts w:eastAsiaTheme="minorEastAsia"/>
          <w:sz w:val="22"/>
          <w:szCs w:val="22"/>
          <w:lang w:val="tr-TR" w:eastAsia="tr-TR"/>
        </w:rPr>
      </w:pPr>
    </w:p>
    <w:p w14:paraId="483D7BE8" w14:textId="77777777" w:rsidR="00837CDC" w:rsidRDefault="00000000">
      <w:pPr>
        <w:spacing w:before="240" w:after="120"/>
        <w:jc w:val="center"/>
        <w:rPr>
          <w:rFonts w:ascii="Times New Roman" w:hAnsi="Times New Roman" w:cs="Times New Roman"/>
          <w:b/>
          <w:sz w:val="20"/>
          <w:szCs w:val="20"/>
        </w:rPr>
      </w:pPr>
      <w:commentRangeStart w:id="23"/>
      <w:proofErr w:type="spellStart"/>
      <w:r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Titles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Should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 w:val="20"/>
          <w:szCs w:val="20"/>
        </w:rPr>
        <w:t>Above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Only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First </w:t>
      </w:r>
      <w:proofErr w:type="spellStart"/>
      <w:r>
        <w:rPr>
          <w:rFonts w:ascii="Times New Roman" w:hAnsi="Times New Roman" w:cs="Times New Roman"/>
          <w:sz w:val="20"/>
          <w:szCs w:val="20"/>
        </w:rPr>
        <w:t>Letter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Should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 w:val="20"/>
          <w:szCs w:val="20"/>
        </w:rPr>
        <w:t>Capitalized</w:t>
      </w:r>
      <w:commentRangeEnd w:id="23"/>
      <w:proofErr w:type="spellEnd"/>
      <w:r>
        <w:rPr>
          <w:rStyle w:val="AklamaBavurusu"/>
        </w:rPr>
        <w:commentReference w:id="23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2763"/>
        <w:gridCol w:w="1738"/>
        <w:gridCol w:w="2293"/>
      </w:tblGrid>
      <w:tr w:rsidR="00837CDC" w14:paraId="332AE3DE" w14:textId="77777777">
        <w:trPr>
          <w:cantSplit/>
          <w:trHeight w:val="269"/>
          <w:tblHeader/>
        </w:trPr>
        <w:tc>
          <w:tcPr>
            <w:tcW w:w="125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C759EE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commentRangeStart w:id="24"/>
            <w:r>
              <w:rPr>
                <w:rFonts w:ascii="Times New Roman" w:hAnsi="Times New Roman" w:cs="Times New Roman"/>
                <w:b/>
                <w:sz w:val="20"/>
              </w:rPr>
              <w:t>Bilgiler</w:t>
            </w:r>
          </w:p>
        </w:tc>
        <w:tc>
          <w:tcPr>
            <w:tcW w:w="152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1F9D1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Gruplar</w:t>
            </w:r>
          </w:p>
        </w:tc>
        <w:tc>
          <w:tcPr>
            <w:tcW w:w="95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69B897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Sayı</w:t>
            </w:r>
          </w:p>
        </w:tc>
        <w:tc>
          <w:tcPr>
            <w:tcW w:w="12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DB67D4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Yüzde</w:t>
            </w:r>
          </w:p>
        </w:tc>
      </w:tr>
      <w:tr w:rsidR="00837CDC" w14:paraId="42C4672F" w14:textId="77777777">
        <w:trPr>
          <w:cantSplit/>
          <w:trHeight w:val="117"/>
          <w:tblHeader/>
        </w:trPr>
        <w:tc>
          <w:tcPr>
            <w:tcW w:w="1255" w:type="pct"/>
            <w:vMerge w:val="restart"/>
            <w:tcBorders>
              <w:top w:val="single" w:sz="12" w:space="0" w:color="auto"/>
            </w:tcBorders>
            <w:vAlign w:val="center"/>
          </w:tcPr>
          <w:p w14:paraId="0F7489CD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Aaaaa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Aaaaaa</w:t>
            </w:r>
            <w:proofErr w:type="spellEnd"/>
          </w:p>
        </w:tc>
        <w:tc>
          <w:tcPr>
            <w:tcW w:w="1523" w:type="pct"/>
            <w:tcBorders>
              <w:top w:val="single" w:sz="12" w:space="0" w:color="auto"/>
            </w:tcBorders>
          </w:tcPr>
          <w:p w14:paraId="04D74243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Aaaa</w:t>
            </w:r>
            <w:proofErr w:type="spellEnd"/>
          </w:p>
        </w:tc>
        <w:tc>
          <w:tcPr>
            <w:tcW w:w="958" w:type="pct"/>
            <w:tcBorders>
              <w:top w:val="single" w:sz="12" w:space="0" w:color="auto"/>
            </w:tcBorders>
          </w:tcPr>
          <w:p w14:paraId="5115AE13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25</w:t>
            </w:r>
          </w:p>
        </w:tc>
        <w:tc>
          <w:tcPr>
            <w:tcW w:w="1264" w:type="pct"/>
            <w:tcBorders>
              <w:top w:val="single" w:sz="12" w:space="0" w:color="auto"/>
            </w:tcBorders>
          </w:tcPr>
          <w:p w14:paraId="47C3EF69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25,0</w:t>
            </w:r>
          </w:p>
        </w:tc>
      </w:tr>
      <w:tr w:rsidR="00837CDC" w14:paraId="77FBF08B" w14:textId="77777777">
        <w:trPr>
          <w:cantSplit/>
          <w:trHeight w:val="180"/>
          <w:tblHeader/>
        </w:trPr>
        <w:tc>
          <w:tcPr>
            <w:tcW w:w="1255" w:type="pct"/>
            <w:vMerge/>
          </w:tcPr>
          <w:p w14:paraId="03B76054" w14:textId="77777777" w:rsidR="00837CDC" w:rsidRDefault="00837CD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</w:tcPr>
          <w:p w14:paraId="2CF7195C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Aaaa</w:t>
            </w:r>
            <w:proofErr w:type="spellEnd"/>
          </w:p>
        </w:tc>
        <w:tc>
          <w:tcPr>
            <w:tcW w:w="958" w:type="pct"/>
          </w:tcPr>
          <w:p w14:paraId="1E94A3A8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50</w:t>
            </w:r>
          </w:p>
        </w:tc>
        <w:tc>
          <w:tcPr>
            <w:tcW w:w="1264" w:type="pct"/>
          </w:tcPr>
          <w:p w14:paraId="47573794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50,0</w:t>
            </w:r>
          </w:p>
        </w:tc>
      </w:tr>
      <w:tr w:rsidR="00837CDC" w14:paraId="7EF5863F" w14:textId="77777777">
        <w:trPr>
          <w:cantSplit/>
          <w:trHeight w:val="130"/>
        </w:trPr>
        <w:tc>
          <w:tcPr>
            <w:tcW w:w="1255" w:type="pct"/>
            <w:vMerge/>
            <w:tcBorders>
              <w:bottom w:val="single" w:sz="4" w:space="0" w:color="auto"/>
            </w:tcBorders>
          </w:tcPr>
          <w:p w14:paraId="17480527" w14:textId="77777777" w:rsidR="00837CDC" w:rsidRDefault="00837CD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tcBorders>
              <w:bottom w:val="single" w:sz="4" w:space="0" w:color="auto"/>
            </w:tcBorders>
          </w:tcPr>
          <w:p w14:paraId="40FA5800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b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Aaaa</w:t>
            </w:r>
            <w:proofErr w:type="spellEnd"/>
          </w:p>
        </w:tc>
        <w:tc>
          <w:tcPr>
            <w:tcW w:w="958" w:type="pct"/>
            <w:tcBorders>
              <w:bottom w:val="single" w:sz="4" w:space="0" w:color="auto"/>
            </w:tcBorders>
          </w:tcPr>
          <w:p w14:paraId="5F0EBFA1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25</w:t>
            </w: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14:paraId="53DA7634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25,0</w:t>
            </w:r>
          </w:p>
        </w:tc>
      </w:tr>
      <w:tr w:rsidR="00837CDC" w14:paraId="56D3E8EE" w14:textId="77777777">
        <w:trPr>
          <w:cantSplit/>
          <w:trHeight w:val="69"/>
        </w:trPr>
        <w:tc>
          <w:tcPr>
            <w:tcW w:w="1255" w:type="pct"/>
            <w:vMerge w:val="restart"/>
            <w:tcBorders>
              <w:top w:val="single" w:sz="4" w:space="0" w:color="auto"/>
            </w:tcBorders>
            <w:vAlign w:val="center"/>
          </w:tcPr>
          <w:p w14:paraId="2C2C2B87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>Bbbbb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1523" w:type="pct"/>
            <w:tcBorders>
              <w:top w:val="single" w:sz="4" w:space="0" w:color="auto"/>
            </w:tcBorders>
          </w:tcPr>
          <w:p w14:paraId="358EB1A3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</w:tcBorders>
          </w:tcPr>
          <w:p w14:paraId="3E417AA7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120</w:t>
            </w:r>
          </w:p>
        </w:tc>
        <w:tc>
          <w:tcPr>
            <w:tcW w:w="1264" w:type="pct"/>
            <w:tcBorders>
              <w:top w:val="single" w:sz="4" w:space="0" w:color="auto"/>
            </w:tcBorders>
          </w:tcPr>
          <w:p w14:paraId="710B3A99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16,5</w:t>
            </w:r>
          </w:p>
        </w:tc>
      </w:tr>
      <w:tr w:rsidR="00837CDC" w14:paraId="1E81565D" w14:textId="77777777">
        <w:trPr>
          <w:cantSplit/>
          <w:trHeight w:val="130"/>
        </w:trPr>
        <w:tc>
          <w:tcPr>
            <w:tcW w:w="1255" w:type="pct"/>
            <w:vMerge/>
          </w:tcPr>
          <w:p w14:paraId="1A9BDB4A" w14:textId="77777777" w:rsidR="00837CDC" w:rsidRDefault="00837CD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</w:tcPr>
          <w:p w14:paraId="68385DC7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</w:tcPr>
          <w:p w14:paraId="55728876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94</w:t>
            </w:r>
          </w:p>
        </w:tc>
        <w:tc>
          <w:tcPr>
            <w:tcW w:w="1264" w:type="pct"/>
          </w:tcPr>
          <w:p w14:paraId="25EA09A9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12,9</w:t>
            </w:r>
          </w:p>
        </w:tc>
      </w:tr>
      <w:tr w:rsidR="00837CDC" w14:paraId="5745A45C" w14:textId="77777777">
        <w:trPr>
          <w:cantSplit/>
          <w:trHeight w:val="130"/>
        </w:trPr>
        <w:tc>
          <w:tcPr>
            <w:tcW w:w="1255" w:type="pct"/>
            <w:vMerge/>
          </w:tcPr>
          <w:p w14:paraId="62DAE993" w14:textId="77777777" w:rsidR="00837CDC" w:rsidRDefault="00837CD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</w:tcPr>
          <w:p w14:paraId="033FAAA9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</w:tcPr>
          <w:p w14:paraId="3C82CB58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106</w:t>
            </w:r>
          </w:p>
        </w:tc>
        <w:tc>
          <w:tcPr>
            <w:tcW w:w="1264" w:type="pct"/>
          </w:tcPr>
          <w:p w14:paraId="00BFC06C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14,5</w:t>
            </w:r>
          </w:p>
        </w:tc>
      </w:tr>
      <w:tr w:rsidR="00837CDC" w14:paraId="4B6AEE76" w14:textId="77777777">
        <w:trPr>
          <w:cantSplit/>
          <w:trHeight w:val="79"/>
        </w:trPr>
        <w:tc>
          <w:tcPr>
            <w:tcW w:w="1255" w:type="pct"/>
            <w:vMerge/>
          </w:tcPr>
          <w:p w14:paraId="25BF2EF2" w14:textId="77777777" w:rsidR="00837CDC" w:rsidRDefault="00837CD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</w:tcPr>
          <w:p w14:paraId="3278D0D5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</w:tcPr>
          <w:p w14:paraId="5FF049D4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105</w:t>
            </w:r>
          </w:p>
        </w:tc>
        <w:tc>
          <w:tcPr>
            <w:tcW w:w="1264" w:type="pct"/>
          </w:tcPr>
          <w:p w14:paraId="204D2AAD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14,4</w:t>
            </w:r>
          </w:p>
        </w:tc>
      </w:tr>
      <w:tr w:rsidR="00837CDC" w14:paraId="65A4C6B0" w14:textId="77777777">
        <w:trPr>
          <w:cantSplit/>
          <w:trHeight w:val="79"/>
        </w:trPr>
        <w:tc>
          <w:tcPr>
            <w:tcW w:w="1255" w:type="pct"/>
            <w:vMerge/>
          </w:tcPr>
          <w:p w14:paraId="604B06DF" w14:textId="77777777" w:rsidR="00837CDC" w:rsidRDefault="00837CD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</w:tcPr>
          <w:p w14:paraId="39538954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</w:tcPr>
          <w:p w14:paraId="54C84012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91</w:t>
            </w:r>
          </w:p>
        </w:tc>
        <w:tc>
          <w:tcPr>
            <w:tcW w:w="1264" w:type="pct"/>
          </w:tcPr>
          <w:p w14:paraId="214EC33D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12,5</w:t>
            </w:r>
          </w:p>
        </w:tc>
      </w:tr>
      <w:tr w:rsidR="00837CDC" w14:paraId="21A4EE87" w14:textId="77777777">
        <w:trPr>
          <w:cantSplit/>
          <w:trHeight w:val="130"/>
        </w:trPr>
        <w:tc>
          <w:tcPr>
            <w:tcW w:w="1255" w:type="pct"/>
            <w:vMerge/>
          </w:tcPr>
          <w:p w14:paraId="7D672B5F" w14:textId="77777777" w:rsidR="00837CDC" w:rsidRDefault="00837CD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</w:tcPr>
          <w:p w14:paraId="79F7C8C1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</w:tcPr>
          <w:p w14:paraId="31DD8E06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98</w:t>
            </w:r>
          </w:p>
        </w:tc>
        <w:tc>
          <w:tcPr>
            <w:tcW w:w="1264" w:type="pct"/>
          </w:tcPr>
          <w:p w14:paraId="1B9E440A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13,4</w:t>
            </w:r>
          </w:p>
        </w:tc>
      </w:tr>
      <w:tr w:rsidR="00837CDC" w14:paraId="4D5259AA" w14:textId="77777777">
        <w:trPr>
          <w:cantSplit/>
          <w:trHeight w:val="130"/>
        </w:trPr>
        <w:tc>
          <w:tcPr>
            <w:tcW w:w="1255" w:type="pct"/>
            <w:vMerge/>
          </w:tcPr>
          <w:p w14:paraId="4F5F820A" w14:textId="77777777" w:rsidR="00837CDC" w:rsidRDefault="00837CD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</w:tcPr>
          <w:p w14:paraId="1E0CA109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</w:tcPr>
          <w:p w14:paraId="658AA338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91</w:t>
            </w:r>
          </w:p>
        </w:tc>
        <w:tc>
          <w:tcPr>
            <w:tcW w:w="1264" w:type="pct"/>
          </w:tcPr>
          <w:p w14:paraId="12A48A17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12,5</w:t>
            </w:r>
          </w:p>
        </w:tc>
      </w:tr>
      <w:tr w:rsidR="00837CDC" w14:paraId="04677ED3" w14:textId="77777777">
        <w:trPr>
          <w:cantSplit/>
          <w:trHeight w:val="130"/>
        </w:trPr>
        <w:tc>
          <w:tcPr>
            <w:tcW w:w="1255" w:type="pct"/>
            <w:vMerge/>
            <w:tcBorders>
              <w:bottom w:val="single" w:sz="4" w:space="0" w:color="auto"/>
            </w:tcBorders>
          </w:tcPr>
          <w:p w14:paraId="6B46A945" w14:textId="77777777" w:rsidR="00837CDC" w:rsidRDefault="00837CD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tcBorders>
              <w:bottom w:val="single" w:sz="4" w:space="0" w:color="auto"/>
            </w:tcBorders>
          </w:tcPr>
          <w:p w14:paraId="10D8A618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tcBorders>
              <w:bottom w:val="single" w:sz="4" w:space="0" w:color="auto"/>
            </w:tcBorders>
          </w:tcPr>
          <w:p w14:paraId="62689B18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24</w:t>
            </w: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14:paraId="6212C048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3,3</w:t>
            </w:r>
          </w:p>
        </w:tc>
      </w:tr>
      <w:tr w:rsidR="00837CDC" w14:paraId="3E378760" w14:textId="77777777">
        <w:trPr>
          <w:cantSplit/>
          <w:trHeight w:val="130"/>
        </w:trPr>
        <w:tc>
          <w:tcPr>
            <w:tcW w:w="1255" w:type="pct"/>
            <w:vMerge w:val="restart"/>
            <w:tcBorders>
              <w:top w:val="single" w:sz="4" w:space="0" w:color="auto"/>
              <w:bottom w:val="double" w:sz="4" w:space="0" w:color="auto"/>
            </w:tcBorders>
          </w:tcPr>
          <w:p w14:paraId="11791103" w14:textId="77777777" w:rsidR="00837CDC" w:rsidRDefault="00837CD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  <w:p w14:paraId="6C8E67F2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Ccccc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Cccccc</w:t>
            </w:r>
            <w:proofErr w:type="spellEnd"/>
          </w:p>
        </w:tc>
        <w:tc>
          <w:tcPr>
            <w:tcW w:w="1523" w:type="pct"/>
            <w:tcBorders>
              <w:top w:val="single" w:sz="4" w:space="0" w:color="auto"/>
            </w:tcBorders>
          </w:tcPr>
          <w:p w14:paraId="2E36902C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Ccccc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</w:tcBorders>
          </w:tcPr>
          <w:p w14:paraId="7E45B921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222</w:t>
            </w:r>
          </w:p>
        </w:tc>
        <w:tc>
          <w:tcPr>
            <w:tcW w:w="1264" w:type="pct"/>
            <w:tcBorders>
              <w:top w:val="single" w:sz="4" w:space="0" w:color="auto"/>
            </w:tcBorders>
          </w:tcPr>
          <w:p w14:paraId="53DC1C53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30,5</w:t>
            </w:r>
          </w:p>
        </w:tc>
      </w:tr>
      <w:tr w:rsidR="00837CDC" w14:paraId="6CF1C556" w14:textId="77777777">
        <w:trPr>
          <w:cantSplit/>
          <w:trHeight w:val="130"/>
        </w:trPr>
        <w:tc>
          <w:tcPr>
            <w:tcW w:w="1255" w:type="pct"/>
            <w:vMerge/>
            <w:tcBorders>
              <w:bottom w:val="double" w:sz="4" w:space="0" w:color="auto"/>
            </w:tcBorders>
          </w:tcPr>
          <w:p w14:paraId="735144F0" w14:textId="77777777" w:rsidR="00837CDC" w:rsidRDefault="00837CD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MS Gothic" w:hAnsi="Times New Roman" w:cs="Times New Roman"/>
                <w:b/>
                <w:i/>
                <w:sz w:val="20"/>
                <w:lang w:val="en-US"/>
              </w:rPr>
            </w:pPr>
          </w:p>
        </w:tc>
        <w:tc>
          <w:tcPr>
            <w:tcW w:w="1523" w:type="pct"/>
          </w:tcPr>
          <w:p w14:paraId="0FCEADF1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Ccccc</w:t>
            </w:r>
            <w:proofErr w:type="spellEnd"/>
          </w:p>
        </w:tc>
        <w:tc>
          <w:tcPr>
            <w:tcW w:w="958" w:type="pct"/>
          </w:tcPr>
          <w:p w14:paraId="06F3A8AE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216</w:t>
            </w:r>
          </w:p>
        </w:tc>
        <w:tc>
          <w:tcPr>
            <w:tcW w:w="1264" w:type="pct"/>
          </w:tcPr>
          <w:p w14:paraId="4C9AE28B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29,6</w:t>
            </w:r>
          </w:p>
        </w:tc>
      </w:tr>
      <w:tr w:rsidR="00837CDC" w14:paraId="7F63C0D7" w14:textId="77777777">
        <w:trPr>
          <w:cantSplit/>
          <w:trHeight w:val="130"/>
        </w:trPr>
        <w:tc>
          <w:tcPr>
            <w:tcW w:w="1255" w:type="pct"/>
            <w:vMerge/>
            <w:tcBorders>
              <w:bottom w:val="double" w:sz="4" w:space="0" w:color="auto"/>
            </w:tcBorders>
          </w:tcPr>
          <w:p w14:paraId="122C6217" w14:textId="77777777" w:rsidR="00837CDC" w:rsidRDefault="00837CD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MS Gothic" w:hAnsi="Times New Roman" w:cs="Times New Roman"/>
                <w:b/>
                <w:i/>
                <w:sz w:val="20"/>
                <w:lang w:val="en-US"/>
              </w:rPr>
            </w:pPr>
          </w:p>
        </w:tc>
        <w:tc>
          <w:tcPr>
            <w:tcW w:w="1523" w:type="pct"/>
          </w:tcPr>
          <w:p w14:paraId="4BBBCAEC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Ccccc</w:t>
            </w:r>
            <w:proofErr w:type="spellEnd"/>
          </w:p>
        </w:tc>
        <w:tc>
          <w:tcPr>
            <w:tcW w:w="958" w:type="pct"/>
          </w:tcPr>
          <w:p w14:paraId="7E648CE8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119</w:t>
            </w:r>
          </w:p>
        </w:tc>
        <w:tc>
          <w:tcPr>
            <w:tcW w:w="1264" w:type="pct"/>
          </w:tcPr>
          <w:p w14:paraId="727EA3ED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16,3</w:t>
            </w:r>
          </w:p>
        </w:tc>
      </w:tr>
      <w:tr w:rsidR="00837CDC" w14:paraId="5D0F65F0" w14:textId="77777777">
        <w:trPr>
          <w:cantSplit/>
          <w:trHeight w:val="130"/>
        </w:trPr>
        <w:tc>
          <w:tcPr>
            <w:tcW w:w="1255" w:type="pct"/>
            <w:vMerge/>
            <w:tcBorders>
              <w:bottom w:val="double" w:sz="4" w:space="0" w:color="auto"/>
            </w:tcBorders>
          </w:tcPr>
          <w:p w14:paraId="30EA0127" w14:textId="77777777" w:rsidR="00837CDC" w:rsidRDefault="00837CD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MS Gothic" w:hAnsi="Times New Roman" w:cs="Times New Roman"/>
                <w:b/>
                <w:i/>
                <w:sz w:val="20"/>
                <w:lang w:val="en-US"/>
              </w:rPr>
            </w:pPr>
            <w:commentRangeStart w:id="25"/>
          </w:p>
        </w:tc>
        <w:tc>
          <w:tcPr>
            <w:tcW w:w="1523" w:type="pct"/>
            <w:tcBorders>
              <w:bottom w:val="double" w:sz="4" w:space="0" w:color="auto"/>
            </w:tcBorders>
          </w:tcPr>
          <w:p w14:paraId="1C3AF130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Ccccc</w:t>
            </w:r>
            <w:proofErr w:type="spellEnd"/>
          </w:p>
        </w:tc>
        <w:tc>
          <w:tcPr>
            <w:tcW w:w="958" w:type="pct"/>
            <w:tcBorders>
              <w:bottom w:val="double" w:sz="4" w:space="0" w:color="auto"/>
            </w:tcBorders>
          </w:tcPr>
          <w:p w14:paraId="1C4384DF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172</w:t>
            </w:r>
          </w:p>
        </w:tc>
        <w:tc>
          <w:tcPr>
            <w:tcW w:w="1264" w:type="pct"/>
            <w:tcBorders>
              <w:bottom w:val="double" w:sz="4" w:space="0" w:color="auto"/>
            </w:tcBorders>
          </w:tcPr>
          <w:p w14:paraId="654D2EF5" w14:textId="77777777" w:rsidR="00837CDC" w:rsidRDefault="0000000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23,6</w:t>
            </w:r>
            <w:commentRangeEnd w:id="25"/>
            <w:r>
              <w:rPr>
                <w:rStyle w:val="AklamaBavurusu"/>
              </w:rPr>
              <w:commentReference w:id="25"/>
            </w:r>
            <w:commentRangeEnd w:id="24"/>
            <w:r>
              <w:rPr>
                <w:rStyle w:val="AklamaBavurusu"/>
              </w:rPr>
              <w:commentReference w:id="24"/>
            </w:r>
          </w:p>
        </w:tc>
      </w:tr>
    </w:tbl>
    <w:p w14:paraId="6B5FF1AD" w14:textId="77777777" w:rsidR="00837CDC" w:rsidRDefault="00000000">
      <w:pPr>
        <w:spacing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Source: </w:t>
      </w:r>
      <w:proofErr w:type="spellStart"/>
      <w:r>
        <w:rPr>
          <w:rFonts w:ascii="Times New Roman" w:hAnsi="Times New Roman" w:cs="Times New Roman"/>
          <w:sz w:val="18"/>
          <w:szCs w:val="18"/>
        </w:rPr>
        <w:t>Citations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in </w:t>
      </w:r>
      <w:proofErr w:type="spellStart"/>
      <w:r>
        <w:rPr>
          <w:rFonts w:ascii="Times New Roman" w:hAnsi="Times New Roman" w:cs="Times New Roman"/>
          <w:sz w:val="18"/>
          <w:szCs w:val="18"/>
        </w:rPr>
        <w:t>tables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should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be </w:t>
      </w:r>
      <w:proofErr w:type="spellStart"/>
      <w:r>
        <w:rPr>
          <w:rFonts w:ascii="Times New Roman" w:hAnsi="Times New Roman" w:cs="Times New Roman"/>
          <w:sz w:val="18"/>
          <w:szCs w:val="18"/>
        </w:rPr>
        <w:t>written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according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to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APA 7 </w:t>
      </w:r>
      <w:proofErr w:type="spellStart"/>
      <w:r>
        <w:rPr>
          <w:rFonts w:ascii="Times New Roman" w:hAnsi="Times New Roman" w:cs="Times New Roman"/>
          <w:sz w:val="18"/>
          <w:szCs w:val="18"/>
        </w:rPr>
        <w:t>standards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307FC39C" w14:textId="77777777" w:rsidR="00837CDC" w:rsidRDefault="00837CDC">
      <w:pPr>
        <w:spacing w:after="12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C8E33E5" w14:textId="77777777" w:rsidR="00837CDC" w:rsidRDefault="00000000">
      <w:pPr>
        <w:spacing w:after="1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tables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included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prepared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“Word” program. </w:t>
      </w:r>
      <w:proofErr w:type="spellStart"/>
      <w:r>
        <w:rPr>
          <w:rFonts w:ascii="Times New Roman" w:hAnsi="Times New Roman" w:cs="Times New Roman"/>
        </w:rPr>
        <w:t>Only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first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where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necessary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first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column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numbers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highlighted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bold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tables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Numbers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frequencies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centered</w:t>
      </w:r>
      <w:proofErr w:type="spellEnd"/>
      <w:r>
        <w:rPr>
          <w:rFonts w:ascii="Times New Roman" w:hAnsi="Times New Roman" w:cs="Times New Roman"/>
        </w:rPr>
        <w:t xml:space="preserve">. A </w:t>
      </w:r>
      <w:proofErr w:type="spellStart"/>
      <w:r>
        <w:rPr>
          <w:rFonts w:ascii="Times New Roman" w:hAnsi="Times New Roman" w:cs="Times New Roman"/>
        </w:rPr>
        <w:t>comma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used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decimal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separator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integer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part</w:t>
      </w:r>
      <w:proofErr w:type="spellEnd"/>
      <w:r>
        <w:rPr>
          <w:rFonts w:ascii="Times New Roman" w:hAnsi="Times New Roman" w:cs="Times New Roman"/>
        </w:rPr>
        <w:t xml:space="preserve"> of a </w:t>
      </w:r>
      <w:proofErr w:type="spellStart"/>
      <w:r>
        <w:rPr>
          <w:rFonts w:ascii="Times New Roman" w:hAnsi="Times New Roman" w:cs="Times New Roman"/>
        </w:rPr>
        <w:t>decimal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number</w:t>
      </w:r>
      <w:proofErr w:type="spellEnd"/>
      <w:r>
        <w:rPr>
          <w:rFonts w:ascii="Times New Roman" w:hAnsi="Times New Roman" w:cs="Times New Roman"/>
        </w:rPr>
        <w:t xml:space="preserve"> is 0 (</w:t>
      </w:r>
      <w:proofErr w:type="spellStart"/>
      <w:r>
        <w:rPr>
          <w:rFonts w:ascii="Times New Roman" w:hAnsi="Times New Roman" w:cs="Times New Roman"/>
        </w:rPr>
        <w:t>zero</w:t>
      </w:r>
      <w:proofErr w:type="spellEnd"/>
      <w:r>
        <w:rPr>
          <w:rFonts w:ascii="Times New Roman" w:hAnsi="Times New Roman" w:cs="Times New Roman"/>
        </w:rPr>
        <w:t xml:space="preserve">), it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not be </w:t>
      </w:r>
      <w:proofErr w:type="spellStart"/>
      <w:r>
        <w:rPr>
          <w:rFonts w:ascii="Times New Roman" w:hAnsi="Times New Roman" w:cs="Times New Roman"/>
        </w:rPr>
        <w:t>left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blank</w:t>
      </w:r>
      <w:proofErr w:type="spellEnd"/>
      <w:r>
        <w:rPr>
          <w:rFonts w:ascii="Times New Roman" w:hAnsi="Times New Roman" w:cs="Times New Roman"/>
        </w:rPr>
        <w:t xml:space="preserve">; 0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written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integer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part</w:t>
      </w:r>
      <w:proofErr w:type="spellEnd"/>
      <w:r>
        <w:rPr>
          <w:rFonts w:ascii="Times New Roman" w:hAnsi="Times New Roman" w:cs="Times New Roman"/>
        </w:rPr>
        <w:t xml:space="preserve">.  </w:t>
      </w:r>
      <w:proofErr w:type="spellStart"/>
      <w:r>
        <w:rPr>
          <w:rFonts w:ascii="Times New Roman" w:hAnsi="Times New Roman" w:cs="Times New Roman"/>
        </w:rPr>
        <w:t>Tables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must</w:t>
      </w:r>
      <w:proofErr w:type="spellEnd"/>
      <w:r>
        <w:rPr>
          <w:rFonts w:ascii="Times New Roman" w:hAnsi="Times New Roman" w:cs="Times New Roman"/>
        </w:rPr>
        <w:t xml:space="preserve"> fit </w:t>
      </w:r>
      <w:proofErr w:type="spellStart"/>
      <w:r>
        <w:rPr>
          <w:rFonts w:ascii="Times New Roman" w:hAnsi="Times New Roman" w:cs="Times New Roman"/>
        </w:rPr>
        <w:t>within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page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margins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do </w:t>
      </w:r>
      <w:proofErr w:type="spellStart"/>
      <w:r>
        <w:rPr>
          <w:rFonts w:ascii="Times New Roman" w:hAnsi="Times New Roman" w:cs="Times New Roman"/>
        </w:rPr>
        <w:t>this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select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entire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table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right-click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select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AutoFit</w:t>
      </w:r>
      <w:proofErr w:type="spellEnd"/>
      <w:r>
        <w:rPr>
          <w:rFonts w:ascii="Times New Roman" w:hAnsi="Times New Roman" w:cs="Times New Roman"/>
        </w:rPr>
        <w:t xml:space="preserve">” </w:t>
      </w:r>
      <w:proofErr w:type="spellStart"/>
      <w:r>
        <w:rPr>
          <w:rFonts w:ascii="Times New Roman" w:hAnsi="Times New Roman" w:cs="Times New Roman"/>
        </w:rPr>
        <w:t>option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finally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AutoFit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Window</w:t>
      </w:r>
      <w:proofErr w:type="spellEnd"/>
      <w:r>
        <w:rPr>
          <w:rFonts w:ascii="Times New Roman" w:hAnsi="Times New Roman" w:cs="Times New Roman"/>
        </w:rPr>
        <w:t xml:space="preserve">” </w:t>
      </w:r>
      <w:proofErr w:type="spellStart"/>
      <w:r>
        <w:rPr>
          <w:rFonts w:ascii="Times New Roman" w:hAnsi="Times New Roman" w:cs="Times New Roman"/>
        </w:rPr>
        <w:t>option</w:t>
      </w:r>
      <w:proofErr w:type="spellEnd"/>
      <w:r>
        <w:rPr>
          <w:rFonts w:ascii="Times New Roman" w:hAnsi="Times New Roman" w:cs="Times New Roman"/>
        </w:rPr>
        <w:t xml:space="preserve">. No </w:t>
      </w:r>
      <w:proofErr w:type="spellStart"/>
      <w:r>
        <w:rPr>
          <w:rFonts w:ascii="Times New Roman" w:hAnsi="Times New Roman" w:cs="Times New Roman"/>
        </w:rPr>
        <w:t>border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lines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vertical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lines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used</w:t>
      </w:r>
      <w:proofErr w:type="spellEnd"/>
      <w:r>
        <w:rPr>
          <w:rFonts w:ascii="Times New Roman" w:hAnsi="Times New Roman" w:cs="Times New Roman"/>
        </w:rPr>
        <w:t xml:space="preserve"> on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right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left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sides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tables</w:t>
      </w:r>
      <w:proofErr w:type="spellEnd"/>
      <w:r>
        <w:rPr>
          <w:rFonts w:ascii="Times New Roman" w:hAnsi="Times New Roman" w:cs="Times New Roman"/>
        </w:rPr>
        <w:t xml:space="preserve">. Information </w:t>
      </w:r>
      <w:proofErr w:type="spellStart"/>
      <w:r>
        <w:rPr>
          <w:rFonts w:ascii="Times New Roman" w:hAnsi="Times New Roman" w:cs="Times New Roman"/>
        </w:rPr>
        <w:t>regarding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figures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provided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Figure</w:t>
      </w:r>
      <w:proofErr w:type="spellEnd"/>
      <w:r>
        <w:rPr>
          <w:rFonts w:ascii="Times New Roman" w:hAnsi="Times New Roman" w:cs="Times New Roman"/>
        </w:rPr>
        <w:t xml:space="preserve"> 1.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figure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title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placed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above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figure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serves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its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description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source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written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below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figure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centered</w:t>
      </w:r>
      <w:proofErr w:type="spellEnd"/>
      <w:r>
        <w:rPr>
          <w:rFonts w:ascii="Times New Roman" w:hAnsi="Times New Roman" w:cs="Times New Roman"/>
        </w:rPr>
        <w:t xml:space="preserve"> on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page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Figures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included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in jpeg format.</w:t>
      </w:r>
    </w:p>
    <w:p w14:paraId="023BC9DA" w14:textId="77777777" w:rsidR="00837CDC" w:rsidRDefault="00837CDC">
      <w:pPr>
        <w:spacing w:after="120"/>
        <w:jc w:val="both"/>
        <w:rPr>
          <w:rFonts w:ascii="Times New Roman" w:hAnsi="Times New Roman" w:cs="Times New Roman"/>
        </w:rPr>
      </w:pPr>
    </w:p>
    <w:p w14:paraId="471DBB98" w14:textId="77777777" w:rsidR="00837CDC" w:rsidRDefault="00000000">
      <w:pPr>
        <w:spacing w:before="240" w:after="120" w:line="280" w:lineRule="exact"/>
        <w:jc w:val="center"/>
        <w:rPr>
          <w:rFonts w:ascii="Times New Roman" w:hAnsi="Times New Roman" w:cs="Times New Roman"/>
          <w:sz w:val="20"/>
          <w:szCs w:val="20"/>
        </w:rPr>
      </w:pPr>
      <w:commentRangeStart w:id="26"/>
      <w:proofErr w:type="spellStart"/>
      <w:r>
        <w:rPr>
          <w:rFonts w:ascii="Times New Roman" w:hAnsi="Times New Roman" w:cs="Times New Roman"/>
          <w:b/>
          <w:sz w:val="20"/>
          <w:szCs w:val="20"/>
        </w:rPr>
        <w:t>Figure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1. </w:t>
      </w:r>
      <w:proofErr w:type="spellStart"/>
      <w:r>
        <w:rPr>
          <w:rFonts w:ascii="Times New Roman" w:hAnsi="Times New Roman" w:cs="Times New Roman"/>
          <w:sz w:val="20"/>
          <w:szCs w:val="20"/>
        </w:rPr>
        <w:t>Titles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should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 w:val="20"/>
          <w:szCs w:val="20"/>
        </w:rPr>
        <w:t>above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figure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only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first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letter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should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 w:val="20"/>
          <w:szCs w:val="20"/>
        </w:rPr>
        <w:t>capitalized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commentRangeEnd w:id="26"/>
      <w:r>
        <w:rPr>
          <w:rStyle w:val="AklamaBavurusu"/>
        </w:rPr>
        <w:commentReference w:id="26"/>
      </w:r>
    </w:p>
    <w:p w14:paraId="4203CBFE" w14:textId="77777777" w:rsidR="00837CDC" w:rsidRDefault="00000000">
      <w:pPr>
        <w:spacing w:before="240" w:after="120" w:line="28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16385B2" wp14:editId="520CDBD9">
            <wp:simplePos x="0" y="0"/>
            <wp:positionH relativeFrom="column">
              <wp:posOffset>1252220</wp:posOffset>
            </wp:positionH>
            <wp:positionV relativeFrom="paragraph">
              <wp:posOffset>66040</wp:posOffset>
            </wp:positionV>
            <wp:extent cx="2822575" cy="1619885"/>
            <wp:effectExtent l="0" t="0" r="0" b="5715"/>
            <wp:wrapNone/>
            <wp:docPr id="1" name="Resim 1" descr="C:\Users\user\Downloads\456161_1_En_7_Fig1_HTM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user\Downloads\456161_1_En_7_Fig1_HTM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2728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F9FC5D" w14:textId="77777777" w:rsidR="00837CDC" w:rsidRDefault="00837CDC">
      <w:pPr>
        <w:spacing w:after="120" w:line="280" w:lineRule="exact"/>
        <w:rPr>
          <w:rFonts w:ascii="Times New Roman" w:hAnsi="Times New Roman" w:cs="Times New Roman"/>
          <w:b/>
        </w:rPr>
      </w:pPr>
    </w:p>
    <w:p w14:paraId="25E4E91C" w14:textId="77777777" w:rsidR="00837CDC" w:rsidRDefault="00837CDC">
      <w:pPr>
        <w:spacing w:after="120" w:line="280" w:lineRule="exact"/>
        <w:rPr>
          <w:rFonts w:ascii="Times New Roman" w:hAnsi="Times New Roman" w:cs="Times New Roman"/>
          <w:b/>
        </w:rPr>
      </w:pPr>
    </w:p>
    <w:p w14:paraId="2ED4FCA0" w14:textId="77777777" w:rsidR="00837CDC" w:rsidRDefault="00837CDC">
      <w:pPr>
        <w:spacing w:after="120" w:line="280" w:lineRule="exact"/>
        <w:rPr>
          <w:rFonts w:ascii="Times New Roman" w:hAnsi="Times New Roman" w:cs="Times New Roman"/>
          <w:b/>
        </w:rPr>
      </w:pPr>
    </w:p>
    <w:p w14:paraId="7575408C" w14:textId="77777777" w:rsidR="00837CDC" w:rsidRDefault="00837CDC">
      <w:pPr>
        <w:spacing w:after="120" w:line="280" w:lineRule="exact"/>
        <w:rPr>
          <w:rFonts w:ascii="Times New Roman" w:hAnsi="Times New Roman" w:cs="Times New Roman"/>
          <w:b/>
        </w:rPr>
      </w:pPr>
    </w:p>
    <w:p w14:paraId="099156CE" w14:textId="77777777" w:rsidR="00837CDC" w:rsidRDefault="00837CDC">
      <w:pPr>
        <w:spacing w:after="120" w:line="280" w:lineRule="exact"/>
        <w:rPr>
          <w:rFonts w:ascii="Times New Roman" w:hAnsi="Times New Roman" w:cs="Times New Roman"/>
          <w:b/>
        </w:rPr>
      </w:pPr>
    </w:p>
    <w:p w14:paraId="07A093FD" w14:textId="77777777" w:rsidR="00837CDC" w:rsidRDefault="00837CDC">
      <w:pPr>
        <w:spacing w:after="120" w:line="280" w:lineRule="exact"/>
        <w:jc w:val="center"/>
        <w:rPr>
          <w:rFonts w:ascii="Times New Roman" w:hAnsi="Times New Roman" w:cs="Times New Roman"/>
          <w:b/>
        </w:rPr>
      </w:pPr>
    </w:p>
    <w:p w14:paraId="5AB4FF9C" w14:textId="77777777" w:rsidR="00837CDC" w:rsidRDefault="00000000">
      <w:pPr>
        <w:spacing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Source: </w:t>
      </w:r>
      <w:proofErr w:type="spellStart"/>
      <w:r>
        <w:rPr>
          <w:rFonts w:ascii="Times New Roman" w:hAnsi="Times New Roman" w:cs="Times New Roman"/>
          <w:sz w:val="18"/>
          <w:szCs w:val="18"/>
        </w:rPr>
        <w:t>Citations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in </w:t>
      </w:r>
      <w:proofErr w:type="spellStart"/>
      <w:r>
        <w:rPr>
          <w:rFonts w:ascii="Times New Roman" w:hAnsi="Times New Roman" w:cs="Times New Roman"/>
          <w:sz w:val="18"/>
          <w:szCs w:val="18"/>
        </w:rPr>
        <w:t>tables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should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be </w:t>
      </w:r>
      <w:proofErr w:type="spellStart"/>
      <w:r>
        <w:rPr>
          <w:rFonts w:ascii="Times New Roman" w:hAnsi="Times New Roman" w:cs="Times New Roman"/>
          <w:sz w:val="18"/>
          <w:szCs w:val="18"/>
        </w:rPr>
        <w:t>written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according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to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APA 7 </w:t>
      </w:r>
      <w:proofErr w:type="spellStart"/>
      <w:r>
        <w:rPr>
          <w:rFonts w:ascii="Times New Roman" w:hAnsi="Times New Roman" w:cs="Times New Roman"/>
          <w:sz w:val="18"/>
          <w:szCs w:val="18"/>
        </w:rPr>
        <w:t>standards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6CBEF449" w14:textId="77777777" w:rsidR="00837CDC" w:rsidRDefault="00837CDC">
      <w:pPr>
        <w:spacing w:before="240" w:after="120"/>
        <w:rPr>
          <w:rFonts w:ascii="Times New Roman" w:hAnsi="Times New Roman" w:cs="Times New Roman"/>
          <w:b/>
          <w:sz w:val="24"/>
          <w:szCs w:val="24"/>
        </w:rPr>
      </w:pPr>
    </w:p>
    <w:p w14:paraId="64C407E4" w14:textId="77777777" w:rsidR="00837CDC" w:rsidRDefault="00837CDC">
      <w:pPr>
        <w:spacing w:before="240" w:after="120"/>
        <w:rPr>
          <w:rFonts w:ascii="Times New Roman" w:hAnsi="Times New Roman" w:cs="Times New Roman"/>
          <w:b/>
          <w:sz w:val="24"/>
          <w:szCs w:val="24"/>
        </w:rPr>
      </w:pPr>
    </w:p>
    <w:p w14:paraId="45E7B2D2" w14:textId="77777777" w:rsidR="00837CDC" w:rsidRDefault="00000000">
      <w:pPr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commentRangeStart w:id="27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DISCUSSION AND CONCLUSION</w:t>
      </w:r>
      <w:commentRangeEnd w:id="27"/>
      <w:r>
        <w:rPr>
          <w:rStyle w:val="AklamaBavurusu"/>
        </w:rPr>
        <w:commentReference w:id="27"/>
      </w:r>
    </w:p>
    <w:p w14:paraId="5800C9CD" w14:textId="77777777" w:rsidR="00837CDC" w:rsidRDefault="00000000">
      <w:proofErr w:type="spellStart"/>
      <w:r>
        <w:rPr>
          <w:rFonts w:ascii="Times New Roman" w:hAnsi="Times New Roman" w:cs="Times New Roman"/>
        </w:rPr>
        <w:t>Quantitative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findings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not be </w:t>
      </w:r>
      <w:proofErr w:type="spellStart"/>
      <w:r>
        <w:rPr>
          <w:rFonts w:ascii="Times New Roman" w:hAnsi="Times New Roman" w:cs="Times New Roman"/>
        </w:rPr>
        <w:t>repeated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main </w:t>
      </w:r>
      <w:proofErr w:type="spellStart"/>
      <w:r>
        <w:rPr>
          <w:rFonts w:ascii="Times New Roman" w:hAnsi="Times New Roman" w:cs="Times New Roman"/>
        </w:rPr>
        <w:t>results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briefly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explained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similarities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differences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previous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studies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highlighted</w:t>
      </w:r>
      <w:proofErr w:type="spellEnd"/>
      <w:r>
        <w:rPr>
          <w:rFonts w:ascii="Times New Roman" w:hAnsi="Times New Roman" w:cs="Times New Roman"/>
        </w:rPr>
        <w:t xml:space="preserve">. How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contributes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field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stated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overall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outcomes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recommendations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limitations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should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presented</w:t>
      </w:r>
      <w:proofErr w:type="spellEnd"/>
      <w:r>
        <w:rPr>
          <w:rFonts w:ascii="Times New Roman" w:hAnsi="Times New Roman" w:cs="Times New Roman"/>
        </w:rPr>
        <w:t>.</w:t>
      </w:r>
    </w:p>
    <w:p w14:paraId="4F645587" w14:textId="77777777" w:rsidR="00837CDC" w:rsidRDefault="00837CDC">
      <w:pPr>
        <w:spacing w:before="240" w:after="120" w:line="280" w:lineRule="exact"/>
        <w:rPr>
          <w:rFonts w:ascii="Times New Roman" w:hAnsi="Times New Roman" w:cs="Times New Roman"/>
          <w:b/>
          <w:sz w:val="24"/>
          <w:szCs w:val="24"/>
        </w:rPr>
      </w:pPr>
    </w:p>
    <w:p w14:paraId="743AE79E" w14:textId="77777777" w:rsidR="00837CDC" w:rsidRDefault="00837CDC">
      <w:pPr>
        <w:spacing w:before="240" w:after="120" w:line="280" w:lineRule="exact"/>
        <w:rPr>
          <w:rFonts w:ascii="Times New Roman" w:hAnsi="Times New Roman" w:cs="Times New Roman"/>
          <w:b/>
          <w:sz w:val="24"/>
          <w:szCs w:val="24"/>
        </w:rPr>
      </w:pPr>
    </w:p>
    <w:p w14:paraId="53891533" w14:textId="77777777" w:rsidR="00837CDC" w:rsidRDefault="00000000">
      <w:pPr>
        <w:spacing w:before="240" w:after="120" w:line="280" w:lineRule="exact"/>
        <w:rPr>
          <w:rFonts w:ascii="Times New Roman" w:hAnsi="Times New Roman" w:cs="Times New Roman"/>
          <w:b/>
          <w:sz w:val="24"/>
          <w:szCs w:val="24"/>
        </w:rPr>
      </w:pPr>
      <w:commentRangeStart w:id="28"/>
      <w:r>
        <w:rPr>
          <w:rFonts w:ascii="Times New Roman" w:hAnsi="Times New Roman" w:cs="Times New Roman"/>
          <w:b/>
          <w:sz w:val="24"/>
          <w:szCs w:val="24"/>
        </w:rPr>
        <w:t xml:space="preserve">REFERENCES </w:t>
      </w:r>
      <w:commentRangeEnd w:id="28"/>
      <w:r>
        <w:rPr>
          <w:rStyle w:val="AklamaBavurusu"/>
        </w:rPr>
        <w:commentReference w:id="28"/>
      </w:r>
    </w:p>
    <w:p w14:paraId="26310D60" w14:textId="77777777" w:rsidR="00837CDC" w:rsidRDefault="00000000">
      <w:pPr>
        <w:shd w:val="clear" w:color="auto" w:fill="FFFFFF"/>
        <w:spacing w:after="18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  <w:t>EXAMPLE: THE BIBLIOGRAPHY FORMAT SHOULD BE AS FOLLOWS, FORMAT APA 7)</w:t>
      </w:r>
    </w:p>
    <w:p w14:paraId="42DADCB0" w14:textId="77777777" w:rsidR="00837CDC" w:rsidRDefault="00000000">
      <w:pPr>
        <w:shd w:val="clear" w:color="auto" w:fill="FFFFFF"/>
        <w:spacing w:after="180"/>
        <w:jc w:val="both"/>
        <w:rPr>
          <w:rFonts w:ascii="Times New Roman" w:hAnsi="Times New Roman" w:cs="Times New Roman"/>
          <w:color w:val="000000" w:themeColor="text1"/>
          <w:szCs w:val="16"/>
        </w:rPr>
      </w:pPr>
      <w:r>
        <w:rPr>
          <w:rFonts w:ascii="Times New Roman" w:hAnsi="Times New Roman" w:cs="Times New Roman"/>
          <w:color w:val="000000" w:themeColor="text1"/>
          <w:szCs w:val="16"/>
        </w:rPr>
        <w:t xml:space="preserve">At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end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of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paper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references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be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given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before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any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appendices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according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to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APA 7 font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style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All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sources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be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written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in Times New Roman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style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, 10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point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size,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justified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before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“0”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after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paragraph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values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​​of “6”,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line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spacing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: multiple,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value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=1.15,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first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line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>=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no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indentation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other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lines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indented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by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1 cm.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Ensure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that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every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citation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references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section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is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included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text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every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citation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used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text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is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included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bibliography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section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If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article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has a DOI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number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, it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must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be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included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Examples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of in-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text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citations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>:</w:t>
      </w:r>
    </w:p>
    <w:p w14:paraId="6C134C94" w14:textId="77777777" w:rsidR="00837CDC" w:rsidRDefault="00000000">
      <w:pPr>
        <w:shd w:val="clear" w:color="auto" w:fill="FFFFFF"/>
        <w:spacing w:after="180"/>
        <w:jc w:val="both"/>
        <w:rPr>
          <w:rFonts w:ascii="Times New Roman" w:hAnsi="Times New Roman" w:cs="Times New Roman"/>
          <w:color w:val="000000" w:themeColor="text1"/>
          <w:szCs w:val="16"/>
        </w:rPr>
      </w:pP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References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to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sources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be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made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parentheses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within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text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order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within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parentheses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be as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follows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: Author(s)'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last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name,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year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of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source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page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16"/>
        </w:rPr>
        <w:t>numbers</w:t>
      </w:r>
      <w:proofErr w:type="spellEnd"/>
      <w:r>
        <w:rPr>
          <w:rFonts w:ascii="Times New Roman" w:hAnsi="Times New Roman" w:cs="Times New Roman"/>
          <w:color w:val="000000" w:themeColor="text1"/>
          <w:szCs w:val="16"/>
        </w:rPr>
        <w:t>.</w:t>
      </w:r>
    </w:p>
    <w:p w14:paraId="3BB6C4F1" w14:textId="77777777" w:rsidR="00837CDC" w:rsidRDefault="00000000">
      <w:pPr>
        <w:pStyle w:val="NormalWeb"/>
        <w:spacing w:after="120"/>
        <w:ind w:left="567" w:hanging="567"/>
        <w:jc w:val="both"/>
        <w:rPr>
          <w:b/>
          <w:color w:val="333333"/>
          <w:sz w:val="22"/>
          <w:szCs w:val="22"/>
        </w:rPr>
      </w:pPr>
      <w:proofErr w:type="spellStart"/>
      <w:r>
        <w:rPr>
          <w:b/>
          <w:color w:val="333333"/>
          <w:sz w:val="22"/>
          <w:szCs w:val="22"/>
        </w:rPr>
        <w:t>The</w:t>
      </w:r>
      <w:proofErr w:type="spellEnd"/>
      <w:r>
        <w:rPr>
          <w:b/>
          <w:color w:val="333333"/>
          <w:sz w:val="22"/>
          <w:szCs w:val="22"/>
        </w:rPr>
        <w:t xml:space="preserve"> </w:t>
      </w:r>
      <w:proofErr w:type="spellStart"/>
      <w:r>
        <w:rPr>
          <w:b/>
          <w:color w:val="333333"/>
          <w:sz w:val="22"/>
          <w:szCs w:val="22"/>
        </w:rPr>
        <w:t>following</w:t>
      </w:r>
      <w:proofErr w:type="spellEnd"/>
      <w:r>
        <w:rPr>
          <w:b/>
          <w:color w:val="333333"/>
          <w:sz w:val="22"/>
          <w:szCs w:val="22"/>
        </w:rPr>
        <w:t xml:space="preserve"> </w:t>
      </w:r>
      <w:proofErr w:type="spellStart"/>
      <w:r>
        <w:rPr>
          <w:b/>
          <w:color w:val="333333"/>
          <w:sz w:val="22"/>
          <w:szCs w:val="22"/>
        </w:rPr>
        <w:t>are</w:t>
      </w:r>
      <w:proofErr w:type="spellEnd"/>
      <w:r>
        <w:rPr>
          <w:b/>
          <w:color w:val="333333"/>
          <w:sz w:val="22"/>
          <w:szCs w:val="22"/>
        </w:rPr>
        <w:t xml:space="preserve"> </w:t>
      </w:r>
      <w:proofErr w:type="spellStart"/>
      <w:r>
        <w:rPr>
          <w:b/>
          <w:color w:val="333333"/>
          <w:sz w:val="22"/>
          <w:szCs w:val="22"/>
        </w:rPr>
        <w:t>examples</w:t>
      </w:r>
      <w:proofErr w:type="spellEnd"/>
      <w:r>
        <w:rPr>
          <w:b/>
          <w:color w:val="333333"/>
          <w:sz w:val="22"/>
          <w:szCs w:val="22"/>
        </w:rPr>
        <w:t xml:space="preserve"> of </w:t>
      </w:r>
      <w:proofErr w:type="spellStart"/>
      <w:r>
        <w:rPr>
          <w:b/>
          <w:color w:val="333333"/>
          <w:sz w:val="22"/>
          <w:szCs w:val="22"/>
        </w:rPr>
        <w:t>different</w:t>
      </w:r>
      <w:proofErr w:type="spellEnd"/>
      <w:r>
        <w:rPr>
          <w:b/>
          <w:color w:val="333333"/>
          <w:sz w:val="22"/>
          <w:szCs w:val="22"/>
        </w:rPr>
        <w:t xml:space="preserve"> </w:t>
      </w:r>
      <w:proofErr w:type="spellStart"/>
      <w:r>
        <w:rPr>
          <w:b/>
          <w:color w:val="333333"/>
          <w:sz w:val="22"/>
          <w:szCs w:val="22"/>
        </w:rPr>
        <w:t>situations</w:t>
      </w:r>
      <w:proofErr w:type="spellEnd"/>
      <w:r>
        <w:rPr>
          <w:b/>
          <w:color w:val="333333"/>
          <w:sz w:val="22"/>
          <w:szCs w:val="22"/>
        </w:rPr>
        <w:t xml:space="preserve"> </w:t>
      </w:r>
      <w:proofErr w:type="spellStart"/>
      <w:r>
        <w:rPr>
          <w:b/>
          <w:color w:val="333333"/>
          <w:sz w:val="22"/>
          <w:szCs w:val="22"/>
        </w:rPr>
        <w:t>that</w:t>
      </w:r>
      <w:proofErr w:type="spellEnd"/>
      <w:r>
        <w:rPr>
          <w:b/>
          <w:color w:val="333333"/>
          <w:sz w:val="22"/>
          <w:szCs w:val="22"/>
        </w:rPr>
        <w:t xml:space="preserve"> </w:t>
      </w:r>
      <w:proofErr w:type="spellStart"/>
      <w:r>
        <w:rPr>
          <w:b/>
          <w:color w:val="333333"/>
          <w:sz w:val="22"/>
          <w:szCs w:val="22"/>
        </w:rPr>
        <w:t>may</w:t>
      </w:r>
      <w:proofErr w:type="spellEnd"/>
      <w:r>
        <w:rPr>
          <w:b/>
          <w:color w:val="333333"/>
          <w:sz w:val="22"/>
          <w:szCs w:val="22"/>
        </w:rPr>
        <w:t xml:space="preserve"> be </w:t>
      </w:r>
      <w:proofErr w:type="spellStart"/>
      <w:r>
        <w:rPr>
          <w:b/>
          <w:color w:val="333333"/>
          <w:sz w:val="22"/>
          <w:szCs w:val="22"/>
        </w:rPr>
        <w:t>encountered</w:t>
      </w:r>
      <w:proofErr w:type="spellEnd"/>
      <w:r>
        <w:rPr>
          <w:b/>
          <w:color w:val="333333"/>
          <w:sz w:val="22"/>
          <w:szCs w:val="22"/>
        </w:rPr>
        <w:t>:</w:t>
      </w:r>
    </w:p>
    <w:p w14:paraId="6DAE362D" w14:textId="77777777" w:rsidR="00837CDC" w:rsidRDefault="00000000">
      <w:pPr>
        <w:pStyle w:val="NormalWeb"/>
        <w:spacing w:after="120"/>
        <w:ind w:left="567" w:hanging="567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.......it has </w:t>
      </w:r>
      <w:proofErr w:type="spellStart"/>
      <w:r>
        <w:rPr>
          <w:color w:val="333333"/>
          <w:sz w:val="22"/>
          <w:szCs w:val="22"/>
        </w:rPr>
        <w:t>been</w:t>
      </w:r>
      <w:proofErr w:type="spellEnd"/>
      <w:r>
        <w:rPr>
          <w:color w:val="333333"/>
          <w:sz w:val="22"/>
          <w:szCs w:val="22"/>
        </w:rPr>
        <w:t xml:space="preserve"> </w:t>
      </w:r>
      <w:proofErr w:type="spellStart"/>
      <w:r>
        <w:rPr>
          <w:color w:val="333333"/>
          <w:sz w:val="22"/>
          <w:szCs w:val="22"/>
        </w:rPr>
        <w:t>stated</w:t>
      </w:r>
      <w:proofErr w:type="spellEnd"/>
      <w:r>
        <w:rPr>
          <w:color w:val="333333"/>
          <w:sz w:val="22"/>
          <w:szCs w:val="22"/>
        </w:rPr>
        <w:t xml:space="preserve"> (Wilson, 2011).</w:t>
      </w:r>
    </w:p>
    <w:p w14:paraId="4F615A60" w14:textId="77777777" w:rsidR="00837CDC" w:rsidRDefault="00000000">
      <w:pPr>
        <w:pStyle w:val="NormalWeb"/>
        <w:spacing w:after="120"/>
        <w:ind w:left="567" w:hanging="567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.......it has </w:t>
      </w:r>
      <w:proofErr w:type="spellStart"/>
      <w:r>
        <w:rPr>
          <w:color w:val="333333"/>
          <w:sz w:val="22"/>
          <w:szCs w:val="22"/>
        </w:rPr>
        <w:t>been</w:t>
      </w:r>
      <w:proofErr w:type="spellEnd"/>
      <w:r>
        <w:rPr>
          <w:color w:val="333333"/>
          <w:sz w:val="22"/>
          <w:szCs w:val="22"/>
        </w:rPr>
        <w:t xml:space="preserve"> </w:t>
      </w:r>
      <w:proofErr w:type="spellStart"/>
      <w:r>
        <w:rPr>
          <w:color w:val="333333"/>
          <w:sz w:val="22"/>
          <w:szCs w:val="22"/>
        </w:rPr>
        <w:t>indicated</w:t>
      </w:r>
      <w:proofErr w:type="spellEnd"/>
      <w:r>
        <w:rPr>
          <w:color w:val="333333"/>
          <w:sz w:val="22"/>
          <w:szCs w:val="22"/>
        </w:rPr>
        <w:t xml:space="preserve"> (Wilson, 2011, </w:t>
      </w:r>
      <w:proofErr w:type="spellStart"/>
      <w:r>
        <w:rPr>
          <w:color w:val="333333"/>
          <w:sz w:val="22"/>
          <w:szCs w:val="22"/>
        </w:rPr>
        <w:t>pp</w:t>
      </w:r>
      <w:proofErr w:type="spellEnd"/>
      <w:r>
        <w:rPr>
          <w:color w:val="333333"/>
          <w:sz w:val="22"/>
          <w:szCs w:val="22"/>
        </w:rPr>
        <w:t>. 210-215).</w:t>
      </w:r>
    </w:p>
    <w:p w14:paraId="64D502CB" w14:textId="77777777" w:rsidR="00837CDC" w:rsidRDefault="00000000">
      <w:pPr>
        <w:pStyle w:val="NormalWeb"/>
        <w:spacing w:after="120"/>
        <w:ind w:left="567" w:hanging="567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......</w:t>
      </w:r>
      <w:proofErr w:type="spellStart"/>
      <w:r>
        <w:rPr>
          <w:color w:val="333333"/>
          <w:sz w:val="22"/>
          <w:szCs w:val="22"/>
        </w:rPr>
        <w:t>Dollery</w:t>
      </w:r>
      <w:proofErr w:type="spellEnd"/>
      <w:r>
        <w:rPr>
          <w:color w:val="333333"/>
          <w:sz w:val="22"/>
          <w:szCs w:val="22"/>
        </w:rPr>
        <w:t xml:space="preserve"> (</w:t>
      </w:r>
      <w:proofErr w:type="gramStart"/>
      <w:r>
        <w:rPr>
          <w:color w:val="333333"/>
          <w:sz w:val="22"/>
          <w:szCs w:val="22"/>
        </w:rPr>
        <w:t>2008a</w:t>
      </w:r>
      <w:proofErr w:type="gramEnd"/>
      <w:r>
        <w:rPr>
          <w:color w:val="333333"/>
          <w:sz w:val="22"/>
          <w:szCs w:val="22"/>
        </w:rPr>
        <w:t xml:space="preserve">, </w:t>
      </w:r>
      <w:proofErr w:type="spellStart"/>
      <w:r>
        <w:rPr>
          <w:color w:val="333333"/>
          <w:sz w:val="22"/>
          <w:szCs w:val="22"/>
        </w:rPr>
        <w:t>pp</w:t>
      </w:r>
      <w:proofErr w:type="spellEnd"/>
      <w:r>
        <w:rPr>
          <w:color w:val="333333"/>
          <w:sz w:val="22"/>
          <w:szCs w:val="22"/>
        </w:rPr>
        <w:t xml:space="preserve">. 15-20) </w:t>
      </w:r>
      <w:proofErr w:type="spellStart"/>
      <w:r>
        <w:rPr>
          <w:color w:val="333333"/>
          <w:sz w:val="22"/>
          <w:szCs w:val="22"/>
        </w:rPr>
        <w:t>suggests</w:t>
      </w:r>
      <w:proofErr w:type="spellEnd"/>
      <w:r>
        <w:rPr>
          <w:color w:val="333333"/>
          <w:sz w:val="22"/>
          <w:szCs w:val="22"/>
        </w:rPr>
        <w:t>. ......(</w:t>
      </w:r>
      <w:proofErr w:type="spellStart"/>
      <w:r>
        <w:rPr>
          <w:color w:val="333333"/>
          <w:sz w:val="22"/>
          <w:szCs w:val="22"/>
        </w:rPr>
        <w:t>Wollmann</w:t>
      </w:r>
      <w:proofErr w:type="spellEnd"/>
      <w:r>
        <w:rPr>
          <w:color w:val="333333"/>
          <w:sz w:val="22"/>
          <w:szCs w:val="22"/>
        </w:rPr>
        <w:t xml:space="preserve"> et al., 2012, </w:t>
      </w:r>
      <w:proofErr w:type="spellStart"/>
      <w:r>
        <w:rPr>
          <w:color w:val="333333"/>
          <w:sz w:val="22"/>
          <w:szCs w:val="22"/>
        </w:rPr>
        <w:t>pp</w:t>
      </w:r>
      <w:proofErr w:type="spellEnd"/>
      <w:r>
        <w:rPr>
          <w:color w:val="333333"/>
          <w:sz w:val="22"/>
          <w:szCs w:val="22"/>
        </w:rPr>
        <w:t>. 126-153).</w:t>
      </w:r>
    </w:p>
    <w:p w14:paraId="5AD9117E" w14:textId="77777777" w:rsidR="00837CDC" w:rsidRDefault="00000000">
      <w:pPr>
        <w:pStyle w:val="NormalWeb"/>
        <w:spacing w:after="120"/>
        <w:ind w:left="567" w:hanging="567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......(Watson, </w:t>
      </w:r>
      <w:proofErr w:type="spellStart"/>
      <w:r>
        <w:rPr>
          <w:color w:val="333333"/>
          <w:sz w:val="22"/>
          <w:szCs w:val="22"/>
        </w:rPr>
        <w:t>Hassett</w:t>
      </w:r>
      <w:proofErr w:type="spellEnd"/>
      <w:r>
        <w:rPr>
          <w:color w:val="333333"/>
          <w:sz w:val="22"/>
          <w:szCs w:val="22"/>
        </w:rPr>
        <w:t xml:space="preserve">, 2003, </w:t>
      </w:r>
      <w:proofErr w:type="spellStart"/>
      <w:r>
        <w:rPr>
          <w:color w:val="333333"/>
          <w:sz w:val="22"/>
          <w:szCs w:val="22"/>
        </w:rPr>
        <w:t>pp</w:t>
      </w:r>
      <w:proofErr w:type="spellEnd"/>
      <w:r>
        <w:rPr>
          <w:color w:val="333333"/>
          <w:sz w:val="22"/>
          <w:szCs w:val="22"/>
        </w:rPr>
        <w:t xml:space="preserve">. 399-432; </w:t>
      </w:r>
      <w:proofErr w:type="spellStart"/>
      <w:r>
        <w:rPr>
          <w:color w:val="333333"/>
          <w:sz w:val="22"/>
          <w:szCs w:val="22"/>
        </w:rPr>
        <w:t>Wollmann</w:t>
      </w:r>
      <w:proofErr w:type="spellEnd"/>
      <w:r>
        <w:rPr>
          <w:color w:val="333333"/>
          <w:sz w:val="22"/>
          <w:szCs w:val="22"/>
        </w:rPr>
        <w:t xml:space="preserve">, </w:t>
      </w:r>
      <w:proofErr w:type="spellStart"/>
      <w:r>
        <w:rPr>
          <w:color w:val="333333"/>
          <w:sz w:val="22"/>
          <w:szCs w:val="22"/>
        </w:rPr>
        <w:t>Marcou</w:t>
      </w:r>
      <w:proofErr w:type="spellEnd"/>
      <w:r>
        <w:rPr>
          <w:color w:val="333333"/>
          <w:sz w:val="22"/>
          <w:szCs w:val="22"/>
        </w:rPr>
        <w:t xml:space="preserve">, 2013, </w:t>
      </w:r>
      <w:proofErr w:type="spellStart"/>
      <w:r>
        <w:rPr>
          <w:color w:val="333333"/>
          <w:sz w:val="22"/>
          <w:szCs w:val="22"/>
        </w:rPr>
        <w:t>pp</w:t>
      </w:r>
      <w:proofErr w:type="spellEnd"/>
      <w:r>
        <w:rPr>
          <w:color w:val="333333"/>
          <w:sz w:val="22"/>
          <w:szCs w:val="22"/>
        </w:rPr>
        <w:t>. 15-23).</w:t>
      </w:r>
    </w:p>
    <w:p w14:paraId="718DD383" w14:textId="77777777" w:rsidR="00837CDC" w:rsidRDefault="00000000">
      <w:pPr>
        <w:pStyle w:val="NormalWeb"/>
        <w:spacing w:after="120"/>
        <w:ind w:left="567" w:hanging="567"/>
        <w:jc w:val="both"/>
        <w:rPr>
          <w:b/>
          <w:color w:val="333333"/>
          <w:sz w:val="22"/>
          <w:szCs w:val="22"/>
        </w:rPr>
      </w:pPr>
      <w:proofErr w:type="spellStart"/>
      <w:r>
        <w:rPr>
          <w:b/>
          <w:color w:val="333333"/>
          <w:sz w:val="22"/>
          <w:szCs w:val="22"/>
        </w:rPr>
        <w:t>Example</w:t>
      </w:r>
      <w:proofErr w:type="spellEnd"/>
      <w:r>
        <w:rPr>
          <w:b/>
          <w:color w:val="333333"/>
          <w:sz w:val="22"/>
          <w:szCs w:val="22"/>
        </w:rPr>
        <w:t xml:space="preserve"> of a </w:t>
      </w:r>
      <w:proofErr w:type="spellStart"/>
      <w:r>
        <w:rPr>
          <w:b/>
          <w:color w:val="333333"/>
          <w:sz w:val="22"/>
          <w:szCs w:val="22"/>
        </w:rPr>
        <w:t>bibliography</w:t>
      </w:r>
      <w:proofErr w:type="spellEnd"/>
      <w:r>
        <w:rPr>
          <w:b/>
          <w:color w:val="333333"/>
          <w:sz w:val="22"/>
          <w:szCs w:val="22"/>
        </w:rPr>
        <w:t>:</w:t>
      </w:r>
    </w:p>
    <w:p w14:paraId="572FB8BA" w14:textId="77777777" w:rsidR="00837CDC" w:rsidRDefault="00000000">
      <w:pPr>
        <w:pStyle w:val="NormalWeb"/>
        <w:spacing w:after="120"/>
        <w:ind w:left="567" w:hanging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Baker, J. S., &amp; Jones, M. A. (1996).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poison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grapevine</w:t>
      </w:r>
      <w:proofErr w:type="spellEnd"/>
      <w:r>
        <w:rPr>
          <w:color w:val="000000"/>
          <w:sz w:val="20"/>
          <w:szCs w:val="20"/>
        </w:rPr>
        <w:t xml:space="preserve">: How </w:t>
      </w:r>
      <w:proofErr w:type="spellStart"/>
      <w:r>
        <w:rPr>
          <w:color w:val="000000"/>
          <w:sz w:val="20"/>
          <w:szCs w:val="20"/>
        </w:rPr>
        <w:t>destructive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gossip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and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rumor</w:t>
      </w:r>
      <w:proofErr w:type="spellEnd"/>
      <w:r>
        <w:rPr>
          <w:color w:val="000000"/>
          <w:sz w:val="20"/>
          <w:szCs w:val="20"/>
        </w:rPr>
        <w:t xml:space="preserve"> in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workplace</w:t>
      </w:r>
      <w:proofErr w:type="spellEnd"/>
      <w:r>
        <w:rPr>
          <w:color w:val="000000"/>
          <w:sz w:val="20"/>
          <w:szCs w:val="20"/>
        </w:rPr>
        <w:t>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Vurgu"/>
          <w:color w:val="000000"/>
          <w:sz w:val="20"/>
          <w:szCs w:val="20"/>
        </w:rPr>
        <w:t xml:space="preserve">Human Resource Development </w:t>
      </w:r>
      <w:proofErr w:type="spellStart"/>
      <w:r>
        <w:rPr>
          <w:rStyle w:val="Vurgu"/>
          <w:color w:val="000000"/>
          <w:sz w:val="20"/>
          <w:szCs w:val="20"/>
        </w:rPr>
        <w:t>Quarterly</w:t>
      </w:r>
      <w:proofErr w:type="spellEnd"/>
      <w:r>
        <w:rPr>
          <w:rStyle w:val="Vurgu"/>
          <w:color w:val="000000"/>
          <w:sz w:val="20"/>
          <w:szCs w:val="20"/>
        </w:rPr>
        <w:t>, 7</w:t>
      </w:r>
      <w:r>
        <w:rPr>
          <w:color w:val="000000"/>
          <w:sz w:val="20"/>
          <w:szCs w:val="20"/>
        </w:rPr>
        <w:t>(1), 75-88.</w:t>
      </w:r>
    </w:p>
    <w:p w14:paraId="5CCEA4BD" w14:textId="77777777" w:rsidR="00837CDC" w:rsidRDefault="00000000">
      <w:pPr>
        <w:pStyle w:val="NormalWeb"/>
        <w:spacing w:after="120"/>
        <w:ind w:left="567" w:hanging="567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Beersma</w:t>
      </w:r>
      <w:proofErr w:type="spellEnd"/>
      <w:r>
        <w:rPr>
          <w:color w:val="000000"/>
          <w:sz w:val="20"/>
          <w:szCs w:val="20"/>
        </w:rPr>
        <w:t xml:space="preserve">, B., &amp; </w:t>
      </w:r>
      <w:proofErr w:type="spellStart"/>
      <w:r>
        <w:rPr>
          <w:color w:val="000000"/>
          <w:sz w:val="20"/>
          <w:szCs w:val="20"/>
        </w:rPr>
        <w:t>Kleef</w:t>
      </w:r>
      <w:proofErr w:type="spellEnd"/>
      <w:r>
        <w:rPr>
          <w:color w:val="000000"/>
          <w:sz w:val="20"/>
          <w:szCs w:val="20"/>
        </w:rPr>
        <w:t xml:space="preserve">, A. V. (2011). How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grapevine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keeps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you</w:t>
      </w:r>
      <w:proofErr w:type="spellEnd"/>
      <w:r>
        <w:rPr>
          <w:color w:val="000000"/>
          <w:sz w:val="20"/>
          <w:szCs w:val="20"/>
        </w:rPr>
        <w:t xml:space="preserve"> in </w:t>
      </w:r>
      <w:proofErr w:type="spellStart"/>
      <w:r>
        <w:rPr>
          <w:color w:val="000000"/>
          <w:sz w:val="20"/>
          <w:szCs w:val="20"/>
        </w:rPr>
        <w:t>line</w:t>
      </w:r>
      <w:proofErr w:type="spellEnd"/>
      <w:r>
        <w:rPr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Gossip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increases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contributions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to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group</w:t>
      </w:r>
      <w:proofErr w:type="spellEnd"/>
      <w:r>
        <w:rPr>
          <w:color w:val="000000"/>
          <w:sz w:val="20"/>
          <w:szCs w:val="20"/>
        </w:rPr>
        <w:t>.</w:t>
      </w:r>
      <w:r>
        <w:rPr>
          <w:rStyle w:val="apple-converted-space"/>
          <w:color w:val="000000"/>
          <w:sz w:val="20"/>
          <w:szCs w:val="20"/>
        </w:rPr>
        <w:t> </w:t>
      </w:r>
      <w:proofErr w:type="spellStart"/>
      <w:r>
        <w:rPr>
          <w:rStyle w:val="Vurgu"/>
          <w:color w:val="000000"/>
          <w:sz w:val="20"/>
          <w:szCs w:val="20"/>
        </w:rPr>
        <w:t>Social</w:t>
      </w:r>
      <w:proofErr w:type="spellEnd"/>
      <w:r>
        <w:rPr>
          <w:rStyle w:val="Vurgu"/>
          <w:color w:val="000000"/>
          <w:sz w:val="20"/>
          <w:szCs w:val="20"/>
        </w:rPr>
        <w:t xml:space="preserve"> </w:t>
      </w:r>
      <w:proofErr w:type="spellStart"/>
      <w:r>
        <w:rPr>
          <w:rStyle w:val="Vurgu"/>
          <w:color w:val="000000"/>
          <w:sz w:val="20"/>
          <w:szCs w:val="20"/>
        </w:rPr>
        <w:t>Psychological</w:t>
      </w:r>
      <w:proofErr w:type="spellEnd"/>
      <w:r>
        <w:rPr>
          <w:rStyle w:val="Vurgu"/>
          <w:color w:val="000000"/>
          <w:sz w:val="20"/>
          <w:szCs w:val="20"/>
        </w:rPr>
        <w:t xml:space="preserve"> </w:t>
      </w:r>
      <w:proofErr w:type="spellStart"/>
      <w:r>
        <w:rPr>
          <w:rStyle w:val="Vurgu"/>
          <w:color w:val="000000"/>
          <w:sz w:val="20"/>
          <w:szCs w:val="20"/>
        </w:rPr>
        <w:t>and</w:t>
      </w:r>
      <w:proofErr w:type="spellEnd"/>
      <w:r>
        <w:rPr>
          <w:rStyle w:val="Vurgu"/>
          <w:color w:val="000000"/>
          <w:sz w:val="20"/>
          <w:szCs w:val="20"/>
        </w:rPr>
        <w:t xml:space="preserve"> </w:t>
      </w:r>
      <w:proofErr w:type="spellStart"/>
      <w:r>
        <w:rPr>
          <w:rStyle w:val="Vurgu"/>
          <w:color w:val="000000"/>
          <w:sz w:val="20"/>
          <w:szCs w:val="20"/>
        </w:rPr>
        <w:t>Personality</w:t>
      </w:r>
      <w:proofErr w:type="spellEnd"/>
      <w:r>
        <w:rPr>
          <w:rStyle w:val="Vurgu"/>
          <w:color w:val="000000"/>
          <w:sz w:val="20"/>
          <w:szCs w:val="20"/>
        </w:rPr>
        <w:t xml:space="preserve"> </w:t>
      </w:r>
      <w:proofErr w:type="spellStart"/>
      <w:r>
        <w:rPr>
          <w:rStyle w:val="Vurgu"/>
          <w:color w:val="000000"/>
          <w:sz w:val="20"/>
          <w:szCs w:val="20"/>
        </w:rPr>
        <w:t>Science</w:t>
      </w:r>
      <w:proofErr w:type="spellEnd"/>
      <w:r>
        <w:rPr>
          <w:rStyle w:val="Vurgu"/>
          <w:color w:val="000000"/>
          <w:sz w:val="20"/>
          <w:szCs w:val="20"/>
        </w:rPr>
        <w:t>, 2</w:t>
      </w:r>
      <w:r>
        <w:rPr>
          <w:color w:val="000000"/>
          <w:sz w:val="20"/>
          <w:szCs w:val="20"/>
        </w:rPr>
        <w:t>(6), 642-649.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https://doi.org/10.1177/1948550611405073</w:t>
      </w:r>
    </w:p>
    <w:p w14:paraId="7E92D972" w14:textId="77777777" w:rsidR="00837CDC" w:rsidRDefault="00000000">
      <w:pPr>
        <w:pStyle w:val="NormalWeb"/>
        <w:spacing w:after="120"/>
        <w:ind w:left="567" w:hanging="567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Bhasin</w:t>
      </w:r>
      <w:proofErr w:type="spellEnd"/>
      <w:r>
        <w:rPr>
          <w:color w:val="000000"/>
          <w:sz w:val="20"/>
          <w:szCs w:val="20"/>
        </w:rPr>
        <w:t xml:space="preserve">, S. (2013). </w:t>
      </w:r>
      <w:proofErr w:type="spellStart"/>
      <w:r>
        <w:rPr>
          <w:color w:val="000000"/>
          <w:sz w:val="20"/>
          <w:szCs w:val="20"/>
        </w:rPr>
        <w:t>Rumours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galore</w:t>
      </w:r>
      <w:proofErr w:type="spellEnd"/>
      <w:r>
        <w:rPr>
          <w:color w:val="000000"/>
          <w:sz w:val="20"/>
          <w:szCs w:val="20"/>
        </w:rPr>
        <w:t xml:space="preserve">... </w:t>
      </w:r>
      <w:proofErr w:type="spellStart"/>
      <w:r>
        <w:rPr>
          <w:color w:val="000000"/>
          <w:sz w:val="20"/>
          <w:szCs w:val="20"/>
        </w:rPr>
        <w:t>to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gossiping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more</w:t>
      </w:r>
      <w:proofErr w:type="spellEnd"/>
      <w:r>
        <w:rPr>
          <w:color w:val="000000"/>
          <w:sz w:val="20"/>
          <w:szCs w:val="20"/>
        </w:rPr>
        <w:t>!!!</w:t>
      </w:r>
      <w:proofErr w:type="gramEnd"/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Vurgu"/>
          <w:color w:val="000000"/>
          <w:sz w:val="20"/>
          <w:szCs w:val="20"/>
        </w:rPr>
        <w:t xml:space="preserve">Human </w:t>
      </w:r>
      <w:proofErr w:type="spellStart"/>
      <w:r>
        <w:rPr>
          <w:rStyle w:val="Vurgu"/>
          <w:color w:val="000000"/>
          <w:sz w:val="20"/>
          <w:szCs w:val="20"/>
        </w:rPr>
        <w:t>Capital</w:t>
      </w:r>
      <w:proofErr w:type="spellEnd"/>
      <w:r>
        <w:rPr>
          <w:color w:val="000000"/>
          <w:sz w:val="20"/>
          <w:szCs w:val="20"/>
        </w:rPr>
        <w:t>, 18-24.</w:t>
      </w:r>
    </w:p>
    <w:p w14:paraId="62ACF51B" w14:textId="77777777" w:rsidR="00837CDC" w:rsidRDefault="00000000">
      <w:pPr>
        <w:pStyle w:val="NormalWeb"/>
        <w:spacing w:after="120"/>
        <w:ind w:left="567" w:hanging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Danış, M. S. (2015).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Vurgu"/>
          <w:color w:val="000000"/>
          <w:sz w:val="20"/>
          <w:szCs w:val="20"/>
        </w:rPr>
        <w:t>Dedikodunun sosyolojisi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(Yayınlanmamış yüksek lisans tezi). Selçuk Üniversitesi Sosyal Bilimler Enstitüsü, Konya.</w:t>
      </w:r>
    </w:p>
    <w:p w14:paraId="2043EF0B" w14:textId="77777777" w:rsidR="00837CDC" w:rsidRDefault="00000000">
      <w:pPr>
        <w:pStyle w:val="NormalWeb"/>
        <w:spacing w:after="120"/>
        <w:ind w:left="567" w:hanging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Davis, K. (1953). Management </w:t>
      </w:r>
      <w:proofErr w:type="spellStart"/>
      <w:r>
        <w:rPr>
          <w:color w:val="000000"/>
          <w:sz w:val="20"/>
          <w:szCs w:val="20"/>
        </w:rPr>
        <w:t>communication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and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grapevine</w:t>
      </w:r>
      <w:proofErr w:type="spellEnd"/>
      <w:r>
        <w:rPr>
          <w:color w:val="000000"/>
          <w:sz w:val="20"/>
          <w:szCs w:val="20"/>
        </w:rPr>
        <w:t>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Vurgu"/>
          <w:color w:val="000000"/>
          <w:sz w:val="20"/>
          <w:szCs w:val="20"/>
        </w:rPr>
        <w:t xml:space="preserve">Harvard Business </w:t>
      </w:r>
      <w:proofErr w:type="spellStart"/>
      <w:r>
        <w:rPr>
          <w:rStyle w:val="Vurgu"/>
          <w:color w:val="000000"/>
          <w:sz w:val="20"/>
          <w:szCs w:val="20"/>
        </w:rPr>
        <w:t>Review</w:t>
      </w:r>
      <w:proofErr w:type="spellEnd"/>
      <w:r>
        <w:rPr>
          <w:rStyle w:val="Vurgu"/>
          <w:color w:val="000000"/>
          <w:sz w:val="20"/>
          <w:szCs w:val="20"/>
        </w:rPr>
        <w:t>, 31</w:t>
      </w:r>
      <w:r>
        <w:rPr>
          <w:color w:val="000000"/>
          <w:sz w:val="20"/>
          <w:szCs w:val="20"/>
        </w:rPr>
        <w:t>(5), 43-49.</w:t>
      </w:r>
    </w:p>
    <w:p w14:paraId="6936317D" w14:textId="77777777" w:rsidR="00837CDC" w:rsidRDefault="00000000">
      <w:pPr>
        <w:pStyle w:val="NormalWeb"/>
        <w:spacing w:after="120"/>
        <w:ind w:left="567" w:hanging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Davis, K. (1969). </w:t>
      </w:r>
      <w:proofErr w:type="spellStart"/>
      <w:r>
        <w:rPr>
          <w:color w:val="000000"/>
          <w:sz w:val="20"/>
          <w:szCs w:val="20"/>
        </w:rPr>
        <w:t>Grapevine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communication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among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lower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and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middle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managers</w:t>
      </w:r>
      <w:proofErr w:type="spellEnd"/>
      <w:r>
        <w:rPr>
          <w:color w:val="000000"/>
          <w:sz w:val="20"/>
          <w:szCs w:val="20"/>
        </w:rPr>
        <w:t>.</w:t>
      </w:r>
      <w:r>
        <w:rPr>
          <w:rStyle w:val="apple-converted-space"/>
          <w:color w:val="000000"/>
          <w:sz w:val="20"/>
          <w:szCs w:val="20"/>
        </w:rPr>
        <w:t> </w:t>
      </w:r>
      <w:proofErr w:type="spellStart"/>
      <w:r>
        <w:rPr>
          <w:rStyle w:val="Vurgu"/>
          <w:color w:val="000000"/>
          <w:sz w:val="20"/>
          <w:szCs w:val="20"/>
        </w:rPr>
        <w:t>Personnel</w:t>
      </w:r>
      <w:proofErr w:type="spellEnd"/>
      <w:r>
        <w:rPr>
          <w:rStyle w:val="Vurgu"/>
          <w:color w:val="000000"/>
          <w:sz w:val="20"/>
          <w:szCs w:val="20"/>
        </w:rPr>
        <w:t xml:space="preserve"> </w:t>
      </w:r>
      <w:proofErr w:type="spellStart"/>
      <w:r>
        <w:rPr>
          <w:rStyle w:val="Vurgu"/>
          <w:color w:val="000000"/>
          <w:sz w:val="20"/>
          <w:szCs w:val="20"/>
        </w:rPr>
        <w:t>Journal</w:t>
      </w:r>
      <w:proofErr w:type="spellEnd"/>
      <w:r>
        <w:rPr>
          <w:color w:val="000000"/>
          <w:sz w:val="20"/>
          <w:szCs w:val="20"/>
        </w:rPr>
        <w:t>.</w:t>
      </w:r>
    </w:p>
    <w:p w14:paraId="5F1586F6" w14:textId="77777777" w:rsidR="00837CDC" w:rsidRDefault="00000000">
      <w:pPr>
        <w:pStyle w:val="NormalWeb"/>
        <w:spacing w:after="120"/>
        <w:ind w:left="567" w:hanging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Davis, K. (1973).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care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and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cultivation</w:t>
      </w:r>
      <w:proofErr w:type="spellEnd"/>
      <w:r>
        <w:rPr>
          <w:color w:val="000000"/>
          <w:sz w:val="20"/>
          <w:szCs w:val="20"/>
        </w:rPr>
        <w:t xml:space="preserve"> of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corporate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grapevine</w:t>
      </w:r>
      <w:proofErr w:type="spellEnd"/>
      <w:r>
        <w:rPr>
          <w:color w:val="000000"/>
          <w:sz w:val="20"/>
          <w:szCs w:val="20"/>
        </w:rPr>
        <w:t>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Vurgu"/>
          <w:color w:val="000000"/>
          <w:sz w:val="20"/>
          <w:szCs w:val="20"/>
        </w:rPr>
        <w:t xml:space="preserve">Management </w:t>
      </w:r>
      <w:proofErr w:type="spellStart"/>
      <w:r>
        <w:rPr>
          <w:rStyle w:val="Vurgu"/>
          <w:color w:val="000000"/>
          <w:sz w:val="20"/>
          <w:szCs w:val="20"/>
        </w:rPr>
        <w:t>Review</w:t>
      </w:r>
      <w:proofErr w:type="spellEnd"/>
      <w:r>
        <w:rPr>
          <w:rStyle w:val="Vurgu"/>
          <w:color w:val="000000"/>
          <w:sz w:val="20"/>
          <w:szCs w:val="20"/>
        </w:rPr>
        <w:t>, 62</w:t>
      </w:r>
      <w:r>
        <w:rPr>
          <w:color w:val="000000"/>
          <w:sz w:val="20"/>
          <w:szCs w:val="20"/>
        </w:rPr>
        <w:t>(10), 53-56.</w:t>
      </w:r>
    </w:p>
    <w:p w14:paraId="225DBC6A" w14:textId="77777777" w:rsidR="00837CDC" w:rsidRDefault="00837CDC">
      <w:pPr>
        <w:pStyle w:val="NormalWeb"/>
        <w:spacing w:after="120"/>
        <w:ind w:left="567" w:hanging="567"/>
        <w:jc w:val="both"/>
        <w:rPr>
          <w:color w:val="000000"/>
          <w:sz w:val="20"/>
          <w:szCs w:val="20"/>
        </w:rPr>
      </w:pPr>
    </w:p>
    <w:p w14:paraId="23661B84" w14:textId="77777777" w:rsidR="00837CDC" w:rsidRDefault="00837CDC">
      <w:pPr>
        <w:pStyle w:val="NormalWeb"/>
        <w:spacing w:after="120"/>
        <w:ind w:left="567" w:hanging="567"/>
        <w:jc w:val="both"/>
        <w:rPr>
          <w:color w:val="000000"/>
          <w:sz w:val="20"/>
          <w:szCs w:val="20"/>
        </w:rPr>
      </w:pPr>
    </w:p>
    <w:p w14:paraId="57E7838D" w14:textId="77777777" w:rsidR="00837CDC" w:rsidRDefault="00000000">
      <w:pPr>
        <w:pStyle w:val="NormalWeb"/>
        <w:spacing w:after="120"/>
        <w:ind w:left="567" w:hanging="567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Deepa</w:t>
      </w:r>
      <w:proofErr w:type="spellEnd"/>
      <w:r>
        <w:rPr>
          <w:color w:val="000000"/>
          <w:sz w:val="20"/>
          <w:szCs w:val="20"/>
        </w:rPr>
        <w:t xml:space="preserve">, S., &amp; </w:t>
      </w:r>
      <w:proofErr w:type="spellStart"/>
      <w:r>
        <w:rPr>
          <w:color w:val="000000"/>
          <w:sz w:val="20"/>
          <w:szCs w:val="20"/>
        </w:rPr>
        <w:t>Seth</w:t>
      </w:r>
      <w:proofErr w:type="spellEnd"/>
      <w:r>
        <w:rPr>
          <w:color w:val="000000"/>
          <w:sz w:val="20"/>
          <w:szCs w:val="20"/>
        </w:rPr>
        <w:t xml:space="preserve">, M. (2016). Can </w:t>
      </w:r>
      <w:proofErr w:type="spellStart"/>
      <w:r>
        <w:rPr>
          <w:color w:val="000000"/>
          <w:sz w:val="20"/>
          <w:szCs w:val="20"/>
        </w:rPr>
        <w:t>organizational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grapevine</w:t>
      </w:r>
      <w:proofErr w:type="spellEnd"/>
      <w:r>
        <w:rPr>
          <w:color w:val="000000"/>
          <w:sz w:val="20"/>
          <w:szCs w:val="20"/>
        </w:rPr>
        <w:t xml:space="preserve"> be </w:t>
      </w:r>
      <w:proofErr w:type="spellStart"/>
      <w:r>
        <w:rPr>
          <w:color w:val="000000"/>
          <w:sz w:val="20"/>
          <w:szCs w:val="20"/>
        </w:rPr>
        <w:t>beneficial</w:t>
      </w:r>
      <w:proofErr w:type="spellEnd"/>
      <w:r>
        <w:rPr>
          <w:color w:val="000000"/>
          <w:sz w:val="20"/>
          <w:szCs w:val="20"/>
        </w:rPr>
        <w:t xml:space="preserve">? An </w:t>
      </w:r>
      <w:proofErr w:type="spellStart"/>
      <w:r>
        <w:rPr>
          <w:color w:val="000000"/>
          <w:sz w:val="20"/>
          <w:szCs w:val="20"/>
        </w:rPr>
        <w:t>exploratory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study</w:t>
      </w:r>
      <w:proofErr w:type="spellEnd"/>
      <w:r>
        <w:rPr>
          <w:color w:val="000000"/>
          <w:sz w:val="20"/>
          <w:szCs w:val="20"/>
        </w:rPr>
        <w:t xml:space="preserve"> in </w:t>
      </w:r>
      <w:proofErr w:type="spellStart"/>
      <w:r>
        <w:rPr>
          <w:color w:val="000000"/>
          <w:sz w:val="20"/>
          <w:szCs w:val="20"/>
        </w:rPr>
        <w:t>Indian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context</w:t>
      </w:r>
      <w:proofErr w:type="spellEnd"/>
      <w:r>
        <w:rPr>
          <w:color w:val="000000"/>
          <w:sz w:val="20"/>
          <w:szCs w:val="20"/>
        </w:rPr>
        <w:t>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Vurgu"/>
          <w:color w:val="000000"/>
          <w:sz w:val="20"/>
          <w:szCs w:val="20"/>
        </w:rPr>
        <w:t xml:space="preserve">English </w:t>
      </w:r>
      <w:proofErr w:type="spellStart"/>
      <w:r>
        <w:rPr>
          <w:rStyle w:val="Vurgu"/>
          <w:color w:val="000000"/>
          <w:sz w:val="20"/>
          <w:szCs w:val="20"/>
        </w:rPr>
        <w:t>for</w:t>
      </w:r>
      <w:proofErr w:type="spellEnd"/>
      <w:r>
        <w:rPr>
          <w:rStyle w:val="Vurgu"/>
          <w:color w:val="000000"/>
          <w:sz w:val="20"/>
          <w:szCs w:val="20"/>
        </w:rPr>
        <w:t xml:space="preserve"> </w:t>
      </w:r>
      <w:proofErr w:type="spellStart"/>
      <w:r>
        <w:rPr>
          <w:rStyle w:val="Vurgu"/>
          <w:color w:val="000000"/>
          <w:sz w:val="20"/>
          <w:szCs w:val="20"/>
        </w:rPr>
        <w:t>Specific</w:t>
      </w:r>
      <w:proofErr w:type="spellEnd"/>
      <w:r>
        <w:rPr>
          <w:rStyle w:val="Vurgu"/>
          <w:color w:val="000000"/>
          <w:sz w:val="20"/>
          <w:szCs w:val="20"/>
        </w:rPr>
        <w:t xml:space="preserve"> </w:t>
      </w:r>
      <w:proofErr w:type="spellStart"/>
      <w:r>
        <w:rPr>
          <w:rStyle w:val="Vurgu"/>
          <w:color w:val="000000"/>
          <w:sz w:val="20"/>
          <w:szCs w:val="20"/>
        </w:rPr>
        <w:t>Purposes</w:t>
      </w:r>
      <w:proofErr w:type="spellEnd"/>
      <w:r>
        <w:rPr>
          <w:rStyle w:val="Vurgu"/>
          <w:color w:val="000000"/>
          <w:sz w:val="20"/>
          <w:szCs w:val="20"/>
        </w:rPr>
        <w:t xml:space="preserve"> World, 19</w:t>
      </w:r>
      <w:r>
        <w:rPr>
          <w:color w:val="000000"/>
          <w:sz w:val="20"/>
          <w:szCs w:val="20"/>
        </w:rPr>
        <w:t>(49).</w:t>
      </w:r>
    </w:p>
    <w:p w14:paraId="67AE9F8C" w14:textId="77777777" w:rsidR="00837CDC" w:rsidRDefault="00000000">
      <w:pPr>
        <w:pStyle w:val="NormalWeb"/>
        <w:spacing w:after="120"/>
        <w:ind w:left="567" w:hanging="567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Dingfelder</w:t>
      </w:r>
      <w:proofErr w:type="spellEnd"/>
      <w:r>
        <w:rPr>
          <w:color w:val="000000"/>
          <w:sz w:val="20"/>
          <w:szCs w:val="20"/>
        </w:rPr>
        <w:t xml:space="preserve">, S. F. (2006). </w:t>
      </w:r>
      <w:proofErr w:type="spellStart"/>
      <w:r>
        <w:rPr>
          <w:color w:val="000000"/>
          <w:sz w:val="20"/>
          <w:szCs w:val="20"/>
        </w:rPr>
        <w:t>Learned</w:t>
      </w:r>
      <w:proofErr w:type="spellEnd"/>
      <w:r>
        <w:rPr>
          <w:color w:val="000000"/>
          <w:sz w:val="20"/>
          <w:szCs w:val="20"/>
        </w:rPr>
        <w:t xml:space="preserve"> it </w:t>
      </w:r>
      <w:proofErr w:type="spellStart"/>
      <w:r>
        <w:rPr>
          <w:color w:val="000000"/>
          <w:sz w:val="20"/>
          <w:szCs w:val="20"/>
        </w:rPr>
        <w:t>through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grapevine</w:t>
      </w:r>
      <w:proofErr w:type="spellEnd"/>
      <w:r>
        <w:rPr>
          <w:color w:val="000000"/>
          <w:sz w:val="20"/>
          <w:szCs w:val="20"/>
        </w:rPr>
        <w:t>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Vurgu"/>
          <w:color w:val="000000"/>
          <w:sz w:val="20"/>
          <w:szCs w:val="20"/>
        </w:rPr>
        <w:t xml:space="preserve">APA </w:t>
      </w:r>
      <w:proofErr w:type="spellStart"/>
      <w:r>
        <w:rPr>
          <w:rStyle w:val="Vurgu"/>
          <w:color w:val="000000"/>
          <w:sz w:val="20"/>
          <w:szCs w:val="20"/>
        </w:rPr>
        <w:t>Monitor</w:t>
      </w:r>
      <w:proofErr w:type="spellEnd"/>
      <w:r>
        <w:rPr>
          <w:rStyle w:val="Vurgu"/>
          <w:color w:val="000000"/>
          <w:sz w:val="20"/>
          <w:szCs w:val="20"/>
        </w:rPr>
        <w:t xml:space="preserve"> on </w:t>
      </w:r>
      <w:proofErr w:type="spellStart"/>
      <w:r>
        <w:rPr>
          <w:rStyle w:val="Vurgu"/>
          <w:color w:val="000000"/>
          <w:sz w:val="20"/>
          <w:szCs w:val="20"/>
        </w:rPr>
        <w:t>Psychology</w:t>
      </w:r>
      <w:proofErr w:type="spellEnd"/>
      <w:r>
        <w:rPr>
          <w:color w:val="000000"/>
          <w:sz w:val="20"/>
          <w:szCs w:val="20"/>
        </w:rPr>
        <w:t>.</w:t>
      </w:r>
      <w:r>
        <w:rPr>
          <w:rStyle w:val="apple-converted-space"/>
          <w:color w:val="000000"/>
          <w:sz w:val="20"/>
          <w:szCs w:val="20"/>
        </w:rPr>
        <w:t> </w:t>
      </w:r>
      <w:hyperlink r:id="rId13" w:tgtFrame="_new" w:history="1">
        <w:r>
          <w:rPr>
            <w:rStyle w:val="Kpr"/>
            <w:sz w:val="20"/>
            <w:szCs w:val="20"/>
          </w:rPr>
          <w:t>http://www.apa.org/monitor/apr06/grapevine.aspx</w:t>
        </w:r>
      </w:hyperlink>
    </w:p>
    <w:p w14:paraId="312BAA35" w14:textId="77777777" w:rsidR="00837CDC" w:rsidRDefault="00000000">
      <w:pPr>
        <w:pStyle w:val="NormalWeb"/>
        <w:spacing w:after="120"/>
        <w:ind w:left="567" w:hanging="567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Dodig-Crnkovic</w:t>
      </w:r>
      <w:proofErr w:type="spellEnd"/>
      <w:r>
        <w:rPr>
          <w:color w:val="000000"/>
          <w:sz w:val="20"/>
          <w:szCs w:val="20"/>
        </w:rPr>
        <w:t xml:space="preserve">, G., &amp; </w:t>
      </w:r>
      <w:proofErr w:type="spellStart"/>
      <w:r>
        <w:rPr>
          <w:color w:val="000000"/>
          <w:sz w:val="20"/>
          <w:szCs w:val="20"/>
        </w:rPr>
        <w:t>Anokhina</w:t>
      </w:r>
      <w:proofErr w:type="spellEnd"/>
      <w:r>
        <w:rPr>
          <w:color w:val="000000"/>
          <w:sz w:val="20"/>
          <w:szCs w:val="20"/>
        </w:rPr>
        <w:t xml:space="preserve">, M. (2008). </w:t>
      </w:r>
      <w:proofErr w:type="spellStart"/>
      <w:r>
        <w:rPr>
          <w:color w:val="000000"/>
          <w:sz w:val="20"/>
          <w:szCs w:val="20"/>
        </w:rPr>
        <w:t>Workplace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gossip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and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rumor</w:t>
      </w:r>
      <w:proofErr w:type="spellEnd"/>
      <w:r>
        <w:rPr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information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ethics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perspective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In</w:t>
      </w:r>
      <w:proofErr w:type="spellEnd"/>
      <w:r>
        <w:rPr>
          <w:rStyle w:val="apple-converted-space"/>
          <w:color w:val="000000"/>
          <w:sz w:val="20"/>
          <w:szCs w:val="20"/>
        </w:rPr>
        <w:t> </w:t>
      </w:r>
      <w:proofErr w:type="spellStart"/>
      <w:r>
        <w:rPr>
          <w:rStyle w:val="Vurgu"/>
          <w:color w:val="000000"/>
          <w:sz w:val="20"/>
          <w:szCs w:val="20"/>
        </w:rPr>
        <w:t>Proceedings</w:t>
      </w:r>
      <w:proofErr w:type="spellEnd"/>
      <w:r>
        <w:rPr>
          <w:rStyle w:val="Vurgu"/>
          <w:color w:val="000000"/>
          <w:sz w:val="20"/>
          <w:szCs w:val="20"/>
        </w:rPr>
        <w:t xml:space="preserve"> of </w:t>
      </w:r>
      <w:proofErr w:type="spellStart"/>
      <w:r>
        <w:rPr>
          <w:rStyle w:val="Vurgu"/>
          <w:color w:val="000000"/>
          <w:sz w:val="20"/>
          <w:szCs w:val="20"/>
        </w:rPr>
        <w:t>the</w:t>
      </w:r>
      <w:proofErr w:type="spellEnd"/>
      <w:r>
        <w:rPr>
          <w:rStyle w:val="Vurgu"/>
          <w:color w:val="000000"/>
          <w:sz w:val="20"/>
          <w:szCs w:val="20"/>
        </w:rPr>
        <w:t xml:space="preserve"> </w:t>
      </w:r>
      <w:proofErr w:type="spellStart"/>
      <w:r>
        <w:rPr>
          <w:rStyle w:val="Vurgu"/>
          <w:color w:val="000000"/>
          <w:sz w:val="20"/>
          <w:szCs w:val="20"/>
        </w:rPr>
        <w:t>Tenth</w:t>
      </w:r>
      <w:proofErr w:type="spellEnd"/>
      <w:r>
        <w:rPr>
          <w:rStyle w:val="Vurgu"/>
          <w:color w:val="000000"/>
          <w:sz w:val="20"/>
          <w:szCs w:val="20"/>
        </w:rPr>
        <w:t xml:space="preserve"> International Conference ETHICOMP</w:t>
      </w:r>
      <w:r>
        <w:rPr>
          <w:color w:val="000000"/>
          <w:sz w:val="20"/>
          <w:szCs w:val="20"/>
        </w:rPr>
        <w:t>.</w:t>
      </w:r>
    </w:p>
    <w:p w14:paraId="732D7FC1" w14:textId="77777777" w:rsidR="00837CDC" w:rsidRDefault="00000000">
      <w:pPr>
        <w:pStyle w:val="NormalWeb"/>
        <w:spacing w:after="120"/>
        <w:ind w:left="567" w:hanging="567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Dunbar</w:t>
      </w:r>
      <w:proofErr w:type="spellEnd"/>
      <w:r>
        <w:rPr>
          <w:color w:val="000000"/>
          <w:sz w:val="20"/>
          <w:szCs w:val="20"/>
        </w:rPr>
        <w:t>, R. (1997).</w:t>
      </w:r>
      <w:r>
        <w:rPr>
          <w:rStyle w:val="apple-converted-space"/>
          <w:color w:val="000000"/>
          <w:sz w:val="20"/>
          <w:szCs w:val="20"/>
        </w:rPr>
        <w:t> </w:t>
      </w:r>
      <w:proofErr w:type="spellStart"/>
      <w:r>
        <w:rPr>
          <w:rStyle w:val="Vurgu"/>
          <w:color w:val="000000"/>
          <w:sz w:val="20"/>
          <w:szCs w:val="20"/>
        </w:rPr>
        <w:t>Grooming</w:t>
      </w:r>
      <w:proofErr w:type="spellEnd"/>
      <w:r>
        <w:rPr>
          <w:rStyle w:val="Vurgu"/>
          <w:color w:val="000000"/>
          <w:sz w:val="20"/>
          <w:szCs w:val="20"/>
        </w:rPr>
        <w:t xml:space="preserve">, </w:t>
      </w:r>
      <w:proofErr w:type="spellStart"/>
      <w:r>
        <w:rPr>
          <w:rStyle w:val="Vurgu"/>
          <w:color w:val="000000"/>
          <w:sz w:val="20"/>
          <w:szCs w:val="20"/>
        </w:rPr>
        <w:t>gossip</w:t>
      </w:r>
      <w:proofErr w:type="spellEnd"/>
      <w:r>
        <w:rPr>
          <w:rStyle w:val="Vurgu"/>
          <w:color w:val="000000"/>
          <w:sz w:val="20"/>
          <w:szCs w:val="20"/>
        </w:rPr>
        <w:t xml:space="preserve">, </w:t>
      </w:r>
      <w:proofErr w:type="spellStart"/>
      <w:r>
        <w:rPr>
          <w:rStyle w:val="Vurgu"/>
          <w:color w:val="000000"/>
          <w:sz w:val="20"/>
          <w:szCs w:val="20"/>
        </w:rPr>
        <w:t>and</w:t>
      </w:r>
      <w:proofErr w:type="spellEnd"/>
      <w:r>
        <w:rPr>
          <w:rStyle w:val="Vurgu"/>
          <w:color w:val="000000"/>
          <w:sz w:val="20"/>
          <w:szCs w:val="20"/>
        </w:rPr>
        <w:t xml:space="preserve"> </w:t>
      </w:r>
      <w:proofErr w:type="spellStart"/>
      <w:r>
        <w:rPr>
          <w:rStyle w:val="Vurgu"/>
          <w:color w:val="000000"/>
          <w:sz w:val="20"/>
          <w:szCs w:val="20"/>
        </w:rPr>
        <w:t>the</w:t>
      </w:r>
      <w:proofErr w:type="spellEnd"/>
      <w:r>
        <w:rPr>
          <w:rStyle w:val="Vurgu"/>
          <w:color w:val="000000"/>
          <w:sz w:val="20"/>
          <w:szCs w:val="20"/>
        </w:rPr>
        <w:t xml:space="preserve"> </w:t>
      </w:r>
      <w:proofErr w:type="spellStart"/>
      <w:r>
        <w:rPr>
          <w:rStyle w:val="Vurgu"/>
          <w:color w:val="000000"/>
          <w:sz w:val="20"/>
          <w:szCs w:val="20"/>
        </w:rPr>
        <w:t>evolution</w:t>
      </w:r>
      <w:proofErr w:type="spellEnd"/>
      <w:r>
        <w:rPr>
          <w:rStyle w:val="Vurgu"/>
          <w:color w:val="000000"/>
          <w:sz w:val="20"/>
          <w:szCs w:val="20"/>
        </w:rPr>
        <w:t xml:space="preserve"> of </w:t>
      </w:r>
      <w:proofErr w:type="spellStart"/>
      <w:r>
        <w:rPr>
          <w:rStyle w:val="Vurgu"/>
          <w:color w:val="000000"/>
          <w:sz w:val="20"/>
          <w:szCs w:val="20"/>
        </w:rPr>
        <w:t>language</w:t>
      </w:r>
      <w:proofErr w:type="spellEnd"/>
      <w:r>
        <w:rPr>
          <w:color w:val="000000"/>
          <w:sz w:val="20"/>
          <w:szCs w:val="20"/>
        </w:rPr>
        <w:t xml:space="preserve">. Harvard </w:t>
      </w:r>
      <w:proofErr w:type="spellStart"/>
      <w:r>
        <w:rPr>
          <w:color w:val="000000"/>
          <w:sz w:val="20"/>
          <w:szCs w:val="20"/>
        </w:rPr>
        <w:t>University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Press</w:t>
      </w:r>
      <w:proofErr w:type="spellEnd"/>
      <w:r>
        <w:rPr>
          <w:color w:val="000000"/>
          <w:sz w:val="20"/>
          <w:szCs w:val="20"/>
        </w:rPr>
        <w:t>.</w:t>
      </w:r>
    </w:p>
    <w:p w14:paraId="2D1C0380" w14:textId="77777777" w:rsidR="00837CDC" w:rsidRDefault="00000000">
      <w:pPr>
        <w:pStyle w:val="NormalWeb"/>
        <w:spacing w:after="120"/>
        <w:ind w:left="567" w:hanging="567"/>
        <w:jc w:val="both"/>
      </w:pPr>
      <w:proofErr w:type="spellStart"/>
      <w:r>
        <w:rPr>
          <w:color w:val="000000"/>
          <w:sz w:val="20"/>
          <w:szCs w:val="20"/>
        </w:rPr>
        <w:t>Elder</w:t>
      </w:r>
      <w:proofErr w:type="spellEnd"/>
      <w:r>
        <w:rPr>
          <w:color w:val="000000"/>
          <w:sz w:val="20"/>
          <w:szCs w:val="20"/>
        </w:rPr>
        <w:t xml:space="preserve">, D., &amp; </w:t>
      </w:r>
      <w:proofErr w:type="spellStart"/>
      <w:r>
        <w:rPr>
          <w:color w:val="000000"/>
          <w:sz w:val="20"/>
          <w:szCs w:val="20"/>
        </w:rPr>
        <w:t>Enke</w:t>
      </w:r>
      <w:proofErr w:type="spellEnd"/>
      <w:r>
        <w:rPr>
          <w:color w:val="000000"/>
          <w:sz w:val="20"/>
          <w:szCs w:val="20"/>
        </w:rPr>
        <w:t xml:space="preserve">, J. L. (1991).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structure</w:t>
      </w:r>
      <w:proofErr w:type="spellEnd"/>
      <w:r>
        <w:rPr>
          <w:color w:val="000000"/>
          <w:sz w:val="20"/>
          <w:szCs w:val="20"/>
        </w:rPr>
        <w:t xml:space="preserve"> of </w:t>
      </w:r>
      <w:proofErr w:type="spellStart"/>
      <w:r>
        <w:rPr>
          <w:color w:val="000000"/>
          <w:sz w:val="20"/>
          <w:szCs w:val="20"/>
        </w:rPr>
        <w:t>gossip</w:t>
      </w:r>
      <w:proofErr w:type="spellEnd"/>
      <w:r>
        <w:rPr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Opportunities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and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constraints</w:t>
      </w:r>
      <w:proofErr w:type="spellEnd"/>
      <w:r>
        <w:rPr>
          <w:color w:val="000000"/>
          <w:sz w:val="20"/>
          <w:szCs w:val="20"/>
        </w:rPr>
        <w:t xml:space="preserve"> on </w:t>
      </w:r>
      <w:proofErr w:type="spellStart"/>
      <w:r>
        <w:rPr>
          <w:color w:val="000000"/>
          <w:sz w:val="20"/>
          <w:szCs w:val="20"/>
        </w:rPr>
        <w:t>collective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expression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among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adolescents</w:t>
      </w:r>
      <w:proofErr w:type="spellEnd"/>
      <w:r>
        <w:rPr>
          <w:color w:val="000000"/>
          <w:sz w:val="20"/>
          <w:szCs w:val="20"/>
        </w:rPr>
        <w:t>.</w:t>
      </w:r>
      <w:r>
        <w:rPr>
          <w:rStyle w:val="apple-converted-space"/>
          <w:color w:val="000000"/>
          <w:sz w:val="20"/>
          <w:szCs w:val="20"/>
        </w:rPr>
        <w:t> </w:t>
      </w:r>
      <w:proofErr w:type="spellStart"/>
      <w:r>
        <w:rPr>
          <w:rStyle w:val="Vurgu"/>
          <w:color w:val="000000"/>
          <w:sz w:val="20"/>
          <w:szCs w:val="20"/>
        </w:rPr>
        <w:t>American</w:t>
      </w:r>
      <w:proofErr w:type="spellEnd"/>
      <w:r>
        <w:rPr>
          <w:rStyle w:val="Vurgu"/>
          <w:color w:val="000000"/>
          <w:sz w:val="20"/>
          <w:szCs w:val="20"/>
        </w:rPr>
        <w:t xml:space="preserve"> </w:t>
      </w:r>
      <w:proofErr w:type="spellStart"/>
      <w:r>
        <w:rPr>
          <w:rStyle w:val="Vurgu"/>
          <w:color w:val="000000"/>
          <w:sz w:val="20"/>
          <w:szCs w:val="20"/>
        </w:rPr>
        <w:t>Sociological</w:t>
      </w:r>
      <w:proofErr w:type="spellEnd"/>
      <w:r>
        <w:rPr>
          <w:rStyle w:val="Vurgu"/>
          <w:color w:val="000000"/>
          <w:sz w:val="20"/>
          <w:szCs w:val="20"/>
        </w:rPr>
        <w:t xml:space="preserve"> </w:t>
      </w:r>
      <w:proofErr w:type="spellStart"/>
      <w:r>
        <w:rPr>
          <w:rStyle w:val="Vurgu"/>
          <w:color w:val="000000"/>
          <w:sz w:val="20"/>
          <w:szCs w:val="20"/>
        </w:rPr>
        <w:t>Review</w:t>
      </w:r>
      <w:proofErr w:type="spellEnd"/>
      <w:r>
        <w:rPr>
          <w:rStyle w:val="Vurgu"/>
          <w:color w:val="000000"/>
          <w:sz w:val="20"/>
          <w:szCs w:val="20"/>
        </w:rPr>
        <w:t>, 56</w:t>
      </w:r>
      <w:r>
        <w:rPr>
          <w:color w:val="000000"/>
          <w:sz w:val="20"/>
          <w:szCs w:val="20"/>
        </w:rPr>
        <w:t>(4), 494-508.</w:t>
      </w:r>
    </w:p>
    <w:sectPr w:rsidR="00837CD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icrosoft hesabı" w:date="2026-01-18T01:25:00Z" w:initials="Mh">
    <w:p w14:paraId="002928A7" w14:textId="77777777" w:rsidR="00837CDC" w:rsidRDefault="00000000">
      <w:pPr>
        <w:pStyle w:val="AklamaMetni"/>
      </w:pP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is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graduate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indicated</w:t>
      </w:r>
      <w:proofErr w:type="spellEnd"/>
      <w:r>
        <w:t xml:space="preserve"> in a </w:t>
      </w:r>
      <w:proofErr w:type="spellStart"/>
      <w:r>
        <w:t>footnote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title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has </w:t>
      </w:r>
      <w:proofErr w:type="spellStart"/>
      <w:r>
        <w:t>sponsors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indicated</w:t>
      </w:r>
      <w:proofErr w:type="spellEnd"/>
      <w:r>
        <w:t xml:space="preserve"> in a </w:t>
      </w:r>
      <w:proofErr w:type="spellStart"/>
      <w:r>
        <w:t>footnote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title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page</w:t>
      </w:r>
      <w:proofErr w:type="spellEnd"/>
      <w:r>
        <w:t>.</w:t>
      </w:r>
    </w:p>
  </w:comment>
  <w:comment w:id="1" w:author="Microsoft hesabı" w:date="2026-01-18T02:03:00Z" w:initials="Mh">
    <w:p w14:paraId="5C754D05" w14:textId="77777777" w:rsidR="00837CDC" w:rsidRDefault="00000000">
      <w:pPr>
        <w:pStyle w:val="AklamaMetni"/>
      </w:pPr>
      <w:r>
        <w:t xml:space="preserve">Times New </w:t>
      </w:r>
      <w:proofErr w:type="gramStart"/>
      <w:r>
        <w:t>Roman -</w:t>
      </w:r>
      <w:proofErr w:type="gramEnd"/>
      <w:r>
        <w:t xml:space="preserve"> 16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entirely</w:t>
      </w:r>
      <w:proofErr w:type="spellEnd"/>
      <w:r>
        <w:t xml:space="preserve"> in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italics</w:t>
      </w:r>
      <w:proofErr w:type="spellEnd"/>
      <w:r>
        <w:t>.</w:t>
      </w:r>
    </w:p>
  </w:comment>
  <w:comment w:id="2" w:author="Microsoft hesabı" w:date="2026-01-18T00:59:00Z" w:initials="Mh">
    <w:p w14:paraId="4F60CA8F" w14:textId="77777777" w:rsidR="00837CDC" w:rsidRDefault="00000000">
      <w:pPr>
        <w:spacing w:after="0"/>
        <w:jc w:val="center"/>
      </w:pPr>
      <w:proofErr w:type="spellStart"/>
      <w:r>
        <w:rPr>
          <w:rFonts w:ascii="Times New Roman" w:hAnsi="Times New Roman" w:cs="Times New Roman"/>
          <w:szCs w:val="20"/>
        </w:rPr>
        <w:t>The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text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should</w:t>
      </w:r>
      <w:proofErr w:type="spellEnd"/>
      <w:r>
        <w:rPr>
          <w:rFonts w:ascii="Times New Roman" w:hAnsi="Times New Roman" w:cs="Times New Roman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Cs w:val="20"/>
        </w:rPr>
        <w:t>written</w:t>
      </w:r>
      <w:proofErr w:type="spellEnd"/>
      <w:r>
        <w:rPr>
          <w:rFonts w:ascii="Times New Roman" w:hAnsi="Times New Roman" w:cs="Times New Roman"/>
          <w:szCs w:val="20"/>
        </w:rPr>
        <w:t xml:space="preserve"> in 12-point, </w:t>
      </w:r>
      <w:proofErr w:type="spellStart"/>
      <w:r>
        <w:rPr>
          <w:rFonts w:ascii="Times New Roman" w:hAnsi="Times New Roman" w:cs="Times New Roman"/>
          <w:szCs w:val="20"/>
        </w:rPr>
        <w:t>centered</w:t>
      </w:r>
      <w:proofErr w:type="spellEnd"/>
      <w:r>
        <w:rPr>
          <w:rFonts w:ascii="Times New Roman" w:hAnsi="Times New Roman" w:cs="Times New Roman"/>
          <w:szCs w:val="20"/>
        </w:rPr>
        <w:t xml:space="preserve"> Times New Roman font, </w:t>
      </w:r>
      <w:proofErr w:type="spellStart"/>
      <w:r>
        <w:rPr>
          <w:rFonts w:ascii="Times New Roman" w:hAnsi="Times New Roman" w:cs="Times New Roman"/>
          <w:szCs w:val="20"/>
        </w:rPr>
        <w:t>with</w:t>
      </w:r>
      <w:proofErr w:type="spellEnd"/>
      <w:r>
        <w:rPr>
          <w:rFonts w:ascii="Times New Roman" w:hAnsi="Times New Roman" w:cs="Times New Roman"/>
          <w:szCs w:val="20"/>
        </w:rPr>
        <w:t xml:space="preserve"> a </w:t>
      </w:r>
      <w:proofErr w:type="spellStart"/>
      <w:r>
        <w:rPr>
          <w:rFonts w:ascii="Times New Roman" w:hAnsi="Times New Roman" w:cs="Times New Roman"/>
          <w:szCs w:val="20"/>
        </w:rPr>
        <w:t>footnote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for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each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author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including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their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title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institution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email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and</w:t>
      </w:r>
      <w:proofErr w:type="spellEnd"/>
      <w:r>
        <w:rPr>
          <w:rFonts w:ascii="Times New Roman" w:hAnsi="Times New Roman" w:cs="Times New Roman"/>
          <w:szCs w:val="20"/>
        </w:rPr>
        <w:t xml:space="preserve"> ORCID </w:t>
      </w:r>
      <w:proofErr w:type="spellStart"/>
      <w:r>
        <w:rPr>
          <w:rFonts w:ascii="Times New Roman" w:hAnsi="Times New Roman" w:cs="Times New Roman"/>
          <w:szCs w:val="20"/>
        </w:rPr>
        <w:t>number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Cs w:val="20"/>
        </w:rPr>
        <w:t>The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corresponding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author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should</w:t>
      </w:r>
      <w:proofErr w:type="spellEnd"/>
      <w:r>
        <w:rPr>
          <w:rFonts w:ascii="Times New Roman" w:hAnsi="Times New Roman" w:cs="Times New Roman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Cs w:val="20"/>
        </w:rPr>
        <w:t>indicated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by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adding</w:t>
      </w:r>
      <w:proofErr w:type="spellEnd"/>
      <w:r>
        <w:rPr>
          <w:rFonts w:ascii="Times New Roman" w:hAnsi="Times New Roman" w:cs="Times New Roman"/>
          <w:szCs w:val="20"/>
        </w:rPr>
        <w:t xml:space="preserve"> "</w:t>
      </w:r>
      <w:proofErr w:type="spellStart"/>
      <w:r>
        <w:rPr>
          <w:rFonts w:ascii="Times New Roman" w:hAnsi="Times New Roman" w:cs="Times New Roman"/>
          <w:szCs w:val="20"/>
        </w:rPr>
        <w:t>Corresponding</w:t>
      </w:r>
      <w:proofErr w:type="spellEnd"/>
      <w:r>
        <w:rPr>
          <w:rFonts w:ascii="Times New Roman" w:hAnsi="Times New Roman" w:cs="Times New Roman"/>
          <w:szCs w:val="20"/>
        </w:rPr>
        <w:t xml:space="preserve"> Author" </w:t>
      </w:r>
      <w:proofErr w:type="spellStart"/>
      <w:r>
        <w:rPr>
          <w:rFonts w:ascii="Times New Roman" w:hAnsi="Times New Roman" w:cs="Times New Roman"/>
          <w:szCs w:val="20"/>
        </w:rPr>
        <w:t>before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the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author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information</w:t>
      </w:r>
      <w:proofErr w:type="spellEnd"/>
      <w:r>
        <w:rPr>
          <w:rFonts w:ascii="Times New Roman" w:hAnsi="Times New Roman" w:cs="Times New Roman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szCs w:val="20"/>
        </w:rPr>
        <w:t>the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footnote</w:t>
      </w:r>
      <w:proofErr w:type="spellEnd"/>
      <w:r>
        <w:rPr>
          <w:rFonts w:ascii="Times New Roman" w:hAnsi="Times New Roman" w:cs="Times New Roman"/>
          <w:szCs w:val="20"/>
        </w:rPr>
        <w:t>.</w:t>
      </w:r>
    </w:p>
  </w:comment>
  <w:comment w:id="3" w:author="Microsoft hesabı" w:date="2026-01-18T01:03:00Z" w:initials="Mh">
    <w:p w14:paraId="2DEF7F6F" w14:textId="77777777" w:rsidR="00837CDC" w:rsidRDefault="00000000">
      <w:pPr>
        <w:spacing w:after="0"/>
        <w:jc w:val="center"/>
        <w:rPr>
          <w:rFonts w:ascii="Times New Roman" w:hAnsi="Times New Roman" w:cs="Times New Roman"/>
          <w:b/>
          <w:szCs w:val="20"/>
          <w:highlight w:val="yellow"/>
        </w:rPr>
      </w:pPr>
      <w:r>
        <w:rPr>
          <w:rFonts w:ascii="Times New Roman" w:hAnsi="Times New Roman" w:cs="Times New Roman"/>
          <w:b/>
          <w:iCs/>
          <w:sz w:val="28"/>
          <w:szCs w:val="20"/>
        </w:rPr>
        <w:t>(NAMES WILL BE ADDED AFTER THE ACCEPTANCE PROCESS IS COMPLETE; AUTHOR INFORMATION SHOULD NOT BE INCLUDED IN THE NOTIFICATION UPLOADED TO THE SYSTEM.)</w:t>
      </w:r>
    </w:p>
    <w:p w14:paraId="527B82AE" w14:textId="77777777" w:rsidR="00837CDC" w:rsidRDefault="00837CDC">
      <w:pPr>
        <w:pStyle w:val="AklamaMetni"/>
      </w:pPr>
    </w:p>
  </w:comment>
  <w:comment w:id="4" w:author="Microsoft hesabı" w:date="2026-01-18T00:13:00Z" w:initials="Mh">
    <w:p w14:paraId="5ED20037" w14:textId="77777777" w:rsidR="00837CDC" w:rsidRDefault="00000000">
      <w:pPr>
        <w:pStyle w:val="AklamaMetni"/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(11 pt, bold, only the first letter capitalized, left-aligned, with 11 pt space before and 6 pt space after, line spacing set to multiple with a value of 1.15)</w:t>
      </w:r>
    </w:p>
  </w:comment>
  <w:comment w:id="5" w:author="Microsoft hesabı" w:date="2026-01-18T00:16:00Z" w:initials="Mh">
    <w:p w14:paraId="395F224F" w14:textId="77777777" w:rsidR="00837CDC" w:rsidRDefault="0000000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yellow"/>
          <w:lang w:val="en-US"/>
        </w:rPr>
        <w:t xml:space="preserve">Please copy and paste the abstract text of your paper into </w:t>
      </w:r>
      <w:hyperlink r:id="rId1" w:history="1">
        <w:r>
          <w:rPr>
            <w:rStyle w:val="Kpr"/>
            <w:rFonts w:ascii="Times New Roman" w:hAnsi="Times New Roman" w:cs="Times New Roman"/>
            <w:sz w:val="20"/>
            <w:szCs w:val="20"/>
            <w:highlight w:val="yellow"/>
            <w:lang w:val="en-US"/>
          </w:rPr>
          <w:t>the abstract entry field</w:t>
        </w:r>
      </w:hyperlink>
      <w:r>
        <w:rPr>
          <w:rFonts w:ascii="Times New Roman" w:hAnsi="Times New Roman" w:cs="Times New Roman"/>
          <w:color w:val="000000"/>
          <w:sz w:val="20"/>
          <w:szCs w:val="20"/>
          <w:highlight w:val="yellow"/>
          <w:lang w:val="en-US"/>
        </w:rPr>
        <w:t xml:space="preserve"> in the conference system</w:t>
      </w:r>
    </w:p>
    <w:p w14:paraId="11B412DC" w14:textId="77777777" w:rsidR="00837CDC" w:rsidRDefault="00837CDC">
      <w:pPr>
        <w:pStyle w:val="AklamaMetni"/>
      </w:pPr>
    </w:p>
  </w:comment>
  <w:comment w:id="6" w:author="İlknur Herseksarı" w:date="2026-01-18T21:01:00Z" w:initials="">
    <w:p w14:paraId="0A652623" w14:textId="77777777" w:rsidR="00837CDC" w:rsidRDefault="00000000">
      <w:pPr>
        <w:pStyle w:val="AklamaMetni"/>
      </w:pP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at </w:t>
      </w:r>
      <w:proofErr w:type="spellStart"/>
      <w:r>
        <w:t>least</w:t>
      </w:r>
      <w:proofErr w:type="spellEnd"/>
      <w:r>
        <w:t xml:space="preserve"> 100-300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, </w:t>
      </w:r>
      <w:proofErr w:type="spellStart"/>
      <w:r>
        <w:t>written</w:t>
      </w:r>
      <w:proofErr w:type="spellEnd"/>
      <w:r>
        <w:t xml:space="preserve"> in 10-point Times New Roman font, </w:t>
      </w:r>
      <w:proofErr w:type="spellStart"/>
      <w:r>
        <w:t>justified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sides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paragraphs</w:t>
      </w:r>
      <w:proofErr w:type="spellEnd"/>
      <w:r>
        <w:t>.</w:t>
      </w:r>
    </w:p>
    <w:p w14:paraId="0C241AE4" w14:textId="77777777" w:rsidR="00837CDC" w:rsidRDefault="00837CDC">
      <w:pPr>
        <w:pStyle w:val="AklamaMetni"/>
      </w:pPr>
    </w:p>
  </w:comment>
  <w:comment w:id="7" w:author="Microsoft hesabı" w:date="2026-01-18T00:17:00Z" w:initials="Mh">
    <w:p w14:paraId="07769F18" w14:textId="77777777" w:rsidR="00837CDC" w:rsidRDefault="00000000">
      <w:pPr>
        <w:pStyle w:val="AklamaMetni"/>
      </w:pPr>
      <w:r>
        <w:rPr>
          <w:color w:val="000000" w:themeColor="text1"/>
          <w:lang w:val="en-US"/>
        </w:rPr>
        <w:t>At least 3 and at most 5 terms that are relevant to the paper and reflect the entirety of the study should be written as keywords. They should be written in single line spacing, in 10-point font size, and justified alignment</w:t>
      </w:r>
    </w:p>
  </w:comment>
  <w:comment w:id="8" w:author="Microsoft hesabı" w:date="2026-01-18T01:03:00Z" w:initials="Mh">
    <w:p w14:paraId="70041940" w14:textId="77777777" w:rsidR="00837CDC" w:rsidRDefault="00000000">
      <w:pPr>
        <w:pStyle w:val="AklamaMetni"/>
      </w:pPr>
      <w:proofErr w:type="spellStart"/>
      <w:r>
        <w:rPr>
          <w:iCs/>
        </w:rPr>
        <w:t>The</w:t>
      </w:r>
      <w:proofErr w:type="spellEnd"/>
      <w:r>
        <w:rPr>
          <w:iCs/>
        </w:rPr>
        <w:t xml:space="preserve"> JEL </w:t>
      </w:r>
      <w:proofErr w:type="spellStart"/>
      <w:r>
        <w:rPr>
          <w:iCs/>
        </w:rPr>
        <w:t>code</w:t>
      </w:r>
      <w:proofErr w:type="spellEnd"/>
      <w:r>
        <w:rPr>
          <w:iCs/>
        </w:rPr>
        <w:t xml:space="preserve">(s) </w:t>
      </w:r>
      <w:proofErr w:type="spellStart"/>
      <w:r>
        <w:rPr>
          <w:iCs/>
        </w:rPr>
        <w:t>for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the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study</w:t>
      </w:r>
      <w:proofErr w:type="spellEnd"/>
      <w:r>
        <w:rPr>
          <w:iCs/>
        </w:rPr>
        <w:t xml:space="preserve"> (</w:t>
      </w:r>
      <w:proofErr w:type="spellStart"/>
      <w:r>
        <w:rPr>
          <w:iCs/>
        </w:rPr>
        <w:t>more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than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one</w:t>
      </w:r>
      <w:proofErr w:type="spellEnd"/>
      <w:r>
        <w:rPr>
          <w:iCs/>
        </w:rPr>
        <w:t xml:space="preserve"> JEL </w:t>
      </w:r>
      <w:proofErr w:type="spellStart"/>
      <w:r>
        <w:rPr>
          <w:iCs/>
        </w:rPr>
        <w:t>code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may</w:t>
      </w:r>
      <w:proofErr w:type="spellEnd"/>
      <w:r>
        <w:rPr>
          <w:iCs/>
        </w:rPr>
        <w:t xml:space="preserve"> be </w:t>
      </w:r>
      <w:proofErr w:type="spellStart"/>
      <w:r>
        <w:rPr>
          <w:iCs/>
        </w:rPr>
        <w:t>assigned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depending</w:t>
      </w:r>
      <w:proofErr w:type="spellEnd"/>
      <w:r>
        <w:rPr>
          <w:iCs/>
        </w:rPr>
        <w:t xml:space="preserve"> on </w:t>
      </w:r>
      <w:proofErr w:type="spellStart"/>
      <w:r>
        <w:rPr>
          <w:iCs/>
        </w:rPr>
        <w:t>the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nature</w:t>
      </w:r>
      <w:proofErr w:type="spellEnd"/>
      <w:r>
        <w:rPr>
          <w:iCs/>
        </w:rPr>
        <w:t xml:space="preserve"> of </w:t>
      </w:r>
      <w:proofErr w:type="spellStart"/>
      <w:r>
        <w:rPr>
          <w:iCs/>
        </w:rPr>
        <w:t>the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study</w:t>
      </w:r>
      <w:proofErr w:type="spellEnd"/>
      <w:r>
        <w:rPr>
          <w:iCs/>
        </w:rPr>
        <w:t xml:space="preserve">) </w:t>
      </w:r>
      <w:proofErr w:type="spellStart"/>
      <w:r>
        <w:rPr>
          <w:iCs/>
        </w:rPr>
        <w:t>should</w:t>
      </w:r>
      <w:proofErr w:type="spellEnd"/>
      <w:r>
        <w:rPr>
          <w:iCs/>
        </w:rPr>
        <w:t xml:space="preserve"> be </w:t>
      </w:r>
      <w:proofErr w:type="spellStart"/>
      <w:r>
        <w:rPr>
          <w:iCs/>
        </w:rPr>
        <w:t>entered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this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field</w:t>
      </w:r>
      <w:proofErr w:type="spellEnd"/>
      <w:r>
        <w:rPr>
          <w:iCs/>
        </w:rPr>
        <w:t xml:space="preserve">. </w:t>
      </w:r>
      <w:proofErr w:type="spellStart"/>
      <w:r>
        <w:rPr>
          <w:iCs/>
        </w:rPr>
        <w:t>You</w:t>
      </w:r>
      <w:proofErr w:type="spellEnd"/>
      <w:r>
        <w:rPr>
          <w:iCs/>
        </w:rPr>
        <w:t xml:space="preserve"> can </w:t>
      </w:r>
      <w:proofErr w:type="spellStart"/>
      <w:r>
        <w:rPr>
          <w:iCs/>
        </w:rPr>
        <w:t>find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the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relevant</w:t>
      </w:r>
      <w:proofErr w:type="spellEnd"/>
      <w:r>
        <w:rPr>
          <w:iCs/>
        </w:rPr>
        <w:t xml:space="preserve"> JEL </w:t>
      </w:r>
      <w:proofErr w:type="spellStart"/>
      <w:r>
        <w:rPr>
          <w:iCs/>
        </w:rPr>
        <w:t>codes</w:t>
      </w:r>
      <w:proofErr w:type="spellEnd"/>
      <w:r>
        <w:rPr>
          <w:iCs/>
        </w:rPr>
        <w:t xml:space="preserve"> at https://www.aeaweb.org/econlit/jelCodes.php?view=jel.</w:t>
      </w:r>
    </w:p>
  </w:comment>
  <w:comment w:id="9" w:author="Microsoft hesabı" w:date="2026-01-17T23:57:00Z" w:initials="Mh">
    <w:p w14:paraId="73528A9B" w14:textId="77777777" w:rsidR="00837CDC" w:rsidRDefault="00000000">
      <w:pPr>
        <w:pStyle w:val="AklamaMetni"/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text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be 11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points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bold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only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first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letter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capitalized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left-aligned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11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spacing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before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spacing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multiple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line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spacing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value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of 1.15.</w:t>
      </w:r>
    </w:p>
  </w:comment>
  <w:comment w:id="10" w:author="Microsoft hesabı" w:date="2026-01-18T00:00:00Z" w:initials="Mh">
    <w:p w14:paraId="409C63A1" w14:textId="77777777" w:rsidR="00837CDC" w:rsidRDefault="00000000">
      <w:pPr>
        <w:pStyle w:val="AklamaMetni"/>
      </w:pPr>
      <w:proofErr w:type="spellStart"/>
      <w:r>
        <w:rPr>
          <w:rFonts w:ascii="Times New Roman" w:hAnsi="Times New Roman" w:cs="Times New Roman"/>
          <w:color w:val="000000"/>
        </w:rPr>
        <w:t>Please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copy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and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paste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the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abstract</w:t>
      </w:r>
      <w:proofErr w:type="spellEnd"/>
      <w:r>
        <w:rPr>
          <w:rFonts w:ascii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</w:rPr>
        <w:t>your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presentation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the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abstract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entry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field</w:t>
      </w:r>
      <w:proofErr w:type="spellEnd"/>
      <w:r>
        <w:rPr>
          <w:rFonts w:ascii="Times New Roman" w:hAnsi="Times New Roman" w:cs="Times New Roman"/>
          <w:color w:val="000000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</w:rPr>
        <w:t>the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congress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system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</w:comment>
  <w:comment w:id="11" w:author="İlknur Herseksarı" w:date="2026-01-18T21:02:00Z" w:initials="">
    <w:p w14:paraId="6BBE46F2" w14:textId="77777777" w:rsidR="00837CDC" w:rsidRDefault="00000000">
      <w:pPr>
        <w:pStyle w:val="AklamaMetni"/>
      </w:pP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at </w:t>
      </w:r>
      <w:proofErr w:type="spellStart"/>
      <w:r>
        <w:t>least</w:t>
      </w:r>
      <w:proofErr w:type="spellEnd"/>
      <w:r>
        <w:t xml:space="preserve"> 100-300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, </w:t>
      </w:r>
      <w:proofErr w:type="spellStart"/>
      <w:r>
        <w:t>written</w:t>
      </w:r>
      <w:proofErr w:type="spellEnd"/>
      <w:r>
        <w:t xml:space="preserve"> in 10-point Times New Roman font, </w:t>
      </w:r>
      <w:proofErr w:type="spellStart"/>
      <w:r>
        <w:t>justified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sides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paragraphs</w:t>
      </w:r>
      <w:proofErr w:type="spellEnd"/>
      <w:r>
        <w:t>.</w:t>
      </w:r>
    </w:p>
    <w:p w14:paraId="7C4A3633" w14:textId="77777777" w:rsidR="00837CDC" w:rsidRDefault="00837CDC">
      <w:pPr>
        <w:pStyle w:val="AklamaMetni"/>
      </w:pPr>
    </w:p>
  </w:comment>
  <w:comment w:id="12" w:author="Microsoft hesabı" w:date="2026-01-18T00:08:00Z" w:initials="Mh">
    <w:p w14:paraId="01C9F216" w14:textId="77777777" w:rsidR="00837CDC" w:rsidRDefault="00000000">
      <w:pPr>
        <w:pStyle w:val="AklamaMetni"/>
      </w:pPr>
      <w:r>
        <w:t xml:space="preserve">At </w:t>
      </w:r>
      <w:proofErr w:type="spellStart"/>
      <w:r>
        <w:t>least</w:t>
      </w:r>
      <w:proofErr w:type="spellEnd"/>
      <w:r>
        <w:t xml:space="preserve"> 3 </w:t>
      </w:r>
      <w:proofErr w:type="spellStart"/>
      <w:r>
        <w:t>and</w:t>
      </w:r>
      <w:proofErr w:type="spellEnd"/>
      <w:r>
        <w:t xml:space="preserve"> at </w:t>
      </w:r>
      <w:proofErr w:type="spellStart"/>
      <w:r>
        <w:t>most</w:t>
      </w:r>
      <w:proofErr w:type="spellEnd"/>
      <w:r>
        <w:t xml:space="preserve"> 5 </w:t>
      </w:r>
      <w:proofErr w:type="spellStart"/>
      <w:r>
        <w:t>concepts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as a </w:t>
      </w:r>
      <w:proofErr w:type="spellStart"/>
      <w:r>
        <w:t>whole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written</w:t>
      </w:r>
      <w:proofErr w:type="spellEnd"/>
      <w:r>
        <w:t xml:space="preserve"> as </w:t>
      </w:r>
      <w:proofErr w:type="spellStart"/>
      <w:r>
        <w:t>keywords</w:t>
      </w:r>
      <w:proofErr w:type="spellEnd"/>
      <w:r>
        <w:t>.</w:t>
      </w:r>
    </w:p>
  </w:comment>
  <w:comment w:id="13" w:author="Microsoft hesabı" w:date="2026-01-18T01:03:00Z" w:initials="Mh">
    <w:p w14:paraId="3B58F934" w14:textId="77777777" w:rsidR="00837CDC" w:rsidRDefault="00000000">
      <w:pPr>
        <w:pStyle w:val="AklamaMetni"/>
      </w:pPr>
      <w:proofErr w:type="spellStart"/>
      <w:r>
        <w:rPr>
          <w:iCs/>
        </w:rPr>
        <w:t>The</w:t>
      </w:r>
      <w:proofErr w:type="spellEnd"/>
      <w:r>
        <w:rPr>
          <w:iCs/>
        </w:rPr>
        <w:t xml:space="preserve"> JEL </w:t>
      </w:r>
      <w:proofErr w:type="spellStart"/>
      <w:r>
        <w:rPr>
          <w:iCs/>
        </w:rPr>
        <w:t>code</w:t>
      </w:r>
      <w:proofErr w:type="spellEnd"/>
      <w:r>
        <w:rPr>
          <w:iCs/>
        </w:rPr>
        <w:t xml:space="preserve">(s) </w:t>
      </w:r>
      <w:proofErr w:type="spellStart"/>
      <w:r>
        <w:rPr>
          <w:iCs/>
        </w:rPr>
        <w:t>for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the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study</w:t>
      </w:r>
      <w:proofErr w:type="spellEnd"/>
      <w:r>
        <w:rPr>
          <w:iCs/>
        </w:rPr>
        <w:t xml:space="preserve"> (</w:t>
      </w:r>
      <w:proofErr w:type="spellStart"/>
      <w:r>
        <w:rPr>
          <w:iCs/>
        </w:rPr>
        <w:t>more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than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one</w:t>
      </w:r>
      <w:proofErr w:type="spellEnd"/>
      <w:r>
        <w:rPr>
          <w:iCs/>
        </w:rPr>
        <w:t xml:space="preserve"> JEL </w:t>
      </w:r>
      <w:proofErr w:type="spellStart"/>
      <w:r>
        <w:rPr>
          <w:iCs/>
        </w:rPr>
        <w:t>code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may</w:t>
      </w:r>
      <w:proofErr w:type="spellEnd"/>
      <w:r>
        <w:rPr>
          <w:iCs/>
        </w:rPr>
        <w:t xml:space="preserve"> be </w:t>
      </w:r>
      <w:proofErr w:type="spellStart"/>
      <w:r>
        <w:rPr>
          <w:iCs/>
        </w:rPr>
        <w:t>assigned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depending</w:t>
      </w:r>
      <w:proofErr w:type="spellEnd"/>
      <w:r>
        <w:rPr>
          <w:iCs/>
        </w:rPr>
        <w:t xml:space="preserve"> on </w:t>
      </w:r>
      <w:proofErr w:type="spellStart"/>
      <w:r>
        <w:rPr>
          <w:iCs/>
        </w:rPr>
        <w:t>the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nature</w:t>
      </w:r>
      <w:proofErr w:type="spellEnd"/>
      <w:r>
        <w:rPr>
          <w:iCs/>
        </w:rPr>
        <w:t xml:space="preserve"> of </w:t>
      </w:r>
      <w:proofErr w:type="spellStart"/>
      <w:r>
        <w:rPr>
          <w:iCs/>
        </w:rPr>
        <w:t>the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study</w:t>
      </w:r>
      <w:proofErr w:type="spellEnd"/>
      <w:r>
        <w:rPr>
          <w:iCs/>
        </w:rPr>
        <w:t xml:space="preserve">) </w:t>
      </w:r>
      <w:proofErr w:type="spellStart"/>
      <w:r>
        <w:rPr>
          <w:iCs/>
        </w:rPr>
        <w:t>should</w:t>
      </w:r>
      <w:proofErr w:type="spellEnd"/>
      <w:r>
        <w:rPr>
          <w:iCs/>
        </w:rPr>
        <w:t xml:space="preserve"> be </w:t>
      </w:r>
      <w:proofErr w:type="spellStart"/>
      <w:r>
        <w:rPr>
          <w:iCs/>
        </w:rPr>
        <w:t>entered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this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field</w:t>
      </w:r>
      <w:proofErr w:type="spellEnd"/>
      <w:r>
        <w:rPr>
          <w:iCs/>
        </w:rPr>
        <w:t xml:space="preserve">. </w:t>
      </w:r>
      <w:proofErr w:type="spellStart"/>
      <w:r>
        <w:rPr>
          <w:iCs/>
        </w:rPr>
        <w:t>You</w:t>
      </w:r>
      <w:proofErr w:type="spellEnd"/>
      <w:r>
        <w:rPr>
          <w:iCs/>
        </w:rPr>
        <w:t xml:space="preserve"> can </w:t>
      </w:r>
      <w:proofErr w:type="spellStart"/>
      <w:r>
        <w:rPr>
          <w:iCs/>
        </w:rPr>
        <w:t>find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the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relevant</w:t>
      </w:r>
      <w:proofErr w:type="spellEnd"/>
      <w:r>
        <w:rPr>
          <w:iCs/>
        </w:rPr>
        <w:t xml:space="preserve"> JEL </w:t>
      </w:r>
      <w:proofErr w:type="spellStart"/>
      <w:r>
        <w:rPr>
          <w:iCs/>
        </w:rPr>
        <w:t>codes</w:t>
      </w:r>
      <w:proofErr w:type="spellEnd"/>
      <w:r>
        <w:rPr>
          <w:iCs/>
        </w:rPr>
        <w:t xml:space="preserve"> at https://www.aeaweb.org/econlit/jelCodes.php?view=jel.</w:t>
      </w:r>
    </w:p>
  </w:comment>
  <w:comment w:id="14" w:author="Microsoft hesabı" w:date="2026-01-18T01:30:00Z" w:initials="Mh">
    <w:p w14:paraId="6D6E9E3E" w14:textId="77777777" w:rsidR="00837CDC" w:rsidRDefault="00000000">
      <w:pPr>
        <w:pStyle w:val="AklamaMetni"/>
      </w:pPr>
      <w:proofErr w:type="spellStart"/>
      <w:r>
        <w:t>The</w:t>
      </w:r>
      <w:proofErr w:type="spellEnd"/>
      <w:r>
        <w:t xml:space="preserve"> total </w:t>
      </w:r>
      <w:proofErr w:type="spellStart"/>
      <w:r>
        <w:t>length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prepared</w:t>
      </w:r>
      <w:proofErr w:type="spellEnd"/>
      <w:r>
        <w:t xml:space="preserve"> </w:t>
      </w:r>
      <w:proofErr w:type="spellStart"/>
      <w:r>
        <w:t>full-text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(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abstract</w:t>
      </w:r>
      <w:proofErr w:type="spellEnd"/>
      <w:r>
        <w:t xml:space="preserve">, main </w:t>
      </w:r>
      <w:proofErr w:type="spellStart"/>
      <w:r>
        <w:t>text</w:t>
      </w:r>
      <w:proofErr w:type="spellEnd"/>
      <w:r>
        <w:t xml:space="preserve">, </w:t>
      </w:r>
      <w:proofErr w:type="spellStart"/>
      <w:r>
        <w:t>tables</w:t>
      </w:r>
      <w:proofErr w:type="spellEnd"/>
      <w:r>
        <w:t xml:space="preserve">, </w:t>
      </w:r>
      <w:proofErr w:type="spellStart"/>
      <w:r>
        <w:t>bibliography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appendices</w:t>
      </w:r>
      <w:proofErr w:type="spellEnd"/>
      <w:r>
        <w:t xml:space="preserve">) </w:t>
      </w:r>
      <w:proofErr w:type="spellStart"/>
      <w:r>
        <w:t>must</w:t>
      </w:r>
      <w:proofErr w:type="spellEnd"/>
      <w:r>
        <w:t xml:space="preserve"> be at </w:t>
      </w:r>
      <w:proofErr w:type="spellStart"/>
      <w:r>
        <w:t>least</w:t>
      </w:r>
      <w:proofErr w:type="spellEnd"/>
      <w:r>
        <w:t xml:space="preserve"> 2000 </w:t>
      </w:r>
      <w:proofErr w:type="spellStart"/>
      <w:r>
        <w:t>words</w:t>
      </w:r>
      <w:proofErr w:type="spellEnd"/>
      <w:r>
        <w:t xml:space="preserve">.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formatted</w:t>
      </w:r>
      <w:proofErr w:type="spellEnd"/>
      <w:r>
        <w:t xml:space="preserve"> as Times New Roman 11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0 </w:t>
      </w:r>
      <w:proofErr w:type="spellStart"/>
      <w:r>
        <w:t>preceding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6 </w:t>
      </w:r>
      <w:proofErr w:type="spellStart"/>
      <w:r>
        <w:t>nk</w:t>
      </w:r>
      <w:proofErr w:type="spellEnd"/>
      <w:r>
        <w:t xml:space="preserve"> post </w:t>
      </w:r>
      <w:proofErr w:type="spellStart"/>
      <w:r>
        <w:t>spacing</w:t>
      </w:r>
      <w:proofErr w:type="spellEnd"/>
      <w:r>
        <w:t xml:space="preserve">, </w:t>
      </w:r>
      <w:proofErr w:type="spellStart"/>
      <w:r>
        <w:t>special</w:t>
      </w:r>
      <w:proofErr w:type="spellEnd"/>
      <w:r>
        <w:t>=</w:t>
      </w:r>
      <w:proofErr w:type="spellStart"/>
      <w:r>
        <w:t>none</w:t>
      </w:r>
      <w:proofErr w:type="spellEnd"/>
      <w:r>
        <w:t xml:space="preserve">,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=multiple,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value</w:t>
      </w:r>
      <w:proofErr w:type="spellEnd"/>
      <w:r>
        <w:t>=1.15.</w:t>
      </w:r>
    </w:p>
  </w:comment>
  <w:comment w:id="15" w:author="Microsoft hesabı" w:date="2026-01-18T01:38:00Z" w:initials="Mh">
    <w:p w14:paraId="182A384E" w14:textId="77777777" w:rsidR="00837CDC" w:rsidRDefault="00000000">
      <w:pPr>
        <w:pStyle w:val="AklamaMetni"/>
      </w:pPr>
      <w:r>
        <w:t>(First-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headings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in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, Times New Roman 12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bold</w:t>
      </w:r>
      <w:proofErr w:type="spellEnd"/>
      <w:r>
        <w:t xml:space="preserve">, </w:t>
      </w:r>
      <w:proofErr w:type="spellStart"/>
      <w:r>
        <w:t>left-aligned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</w:t>
      </w:r>
      <w:proofErr w:type="spellStart"/>
      <w:r>
        <w:t>indentation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12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6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not be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explanation</w:t>
      </w:r>
      <w:proofErr w:type="spellEnd"/>
      <w:r>
        <w:t>.)</w:t>
      </w:r>
    </w:p>
  </w:comment>
  <w:comment w:id="16" w:author="Microsoft hesabı" w:date="2026-01-18T01:39:00Z" w:initials="Mh">
    <w:p w14:paraId="091E22DD" w14:textId="77777777" w:rsidR="00837CDC" w:rsidRDefault="00000000">
      <w:pPr>
        <w:pStyle w:val="AklamaMetni"/>
      </w:pPr>
      <w:r>
        <w:t xml:space="preserve">(Second-Level </w:t>
      </w:r>
      <w:proofErr w:type="spellStart"/>
      <w:r>
        <w:t>Headings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Capitalized</w:t>
      </w:r>
      <w:proofErr w:type="spellEnd"/>
      <w:r>
        <w:t xml:space="preserve">, Times New Roman, 11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bold</w:t>
      </w:r>
      <w:proofErr w:type="spellEnd"/>
      <w:r>
        <w:t xml:space="preserve">, </w:t>
      </w:r>
      <w:proofErr w:type="spellStart"/>
      <w:r>
        <w:t>left-aligned</w:t>
      </w:r>
      <w:proofErr w:type="spellEnd"/>
      <w:r>
        <w:t xml:space="preserve">, No </w:t>
      </w:r>
      <w:proofErr w:type="spellStart"/>
      <w:r>
        <w:t>Indentation</w:t>
      </w:r>
      <w:proofErr w:type="spellEnd"/>
      <w:r>
        <w:t xml:space="preserve">, 11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6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after</w:t>
      </w:r>
      <w:proofErr w:type="spellEnd"/>
      <w:r>
        <w:t>)</w:t>
      </w:r>
    </w:p>
  </w:comment>
  <w:comment w:id="17" w:author="Microsoft hesabı" w:date="2026-01-18T01:41:00Z" w:initials="Mh">
    <w:p w14:paraId="732062B7" w14:textId="77777777" w:rsidR="00837CDC" w:rsidRDefault="00000000">
      <w:pPr>
        <w:pStyle w:val="AklamaMetni"/>
      </w:pPr>
      <w:r>
        <w:t>(Second-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headings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capitalized</w:t>
      </w:r>
      <w:proofErr w:type="spellEnd"/>
      <w:r>
        <w:t xml:space="preserve">, Times New Roman, 11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bold</w:t>
      </w:r>
      <w:proofErr w:type="spellEnd"/>
      <w:r>
        <w:t xml:space="preserve">, </w:t>
      </w:r>
      <w:proofErr w:type="spellStart"/>
      <w:r>
        <w:t>left-aligned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</w:t>
      </w:r>
      <w:proofErr w:type="spellStart"/>
      <w:r>
        <w:t>indentation</w:t>
      </w:r>
      <w:proofErr w:type="spellEnd"/>
      <w:r>
        <w:t xml:space="preserve">, 11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6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it)</w:t>
      </w:r>
    </w:p>
  </w:comment>
  <w:comment w:id="18" w:author="Microsoft hesabı" w:date="2026-01-18T01:43:00Z" w:initials="Mh">
    <w:p w14:paraId="5D64E0FA" w14:textId="77777777" w:rsidR="00837CDC" w:rsidRDefault="00000000">
      <w:pPr>
        <w:pStyle w:val="AklamaMetni"/>
      </w:pPr>
      <w:r>
        <w:t>(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first-level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in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, Times New Roman 12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bold</w:t>
      </w:r>
      <w:proofErr w:type="spellEnd"/>
      <w:r>
        <w:t xml:space="preserve">, </w:t>
      </w:r>
      <w:proofErr w:type="spellStart"/>
      <w:r>
        <w:t>left-aligned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indentation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12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6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not be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explanation</w:t>
      </w:r>
      <w:proofErr w:type="spellEnd"/>
      <w:r>
        <w:t>.)</w:t>
      </w:r>
    </w:p>
  </w:comment>
  <w:comment w:id="19" w:author="Microsoft hesabı" w:date="2026-01-18T01:44:00Z" w:initials="Mh">
    <w:p w14:paraId="2B81BDA1" w14:textId="77777777" w:rsidR="00837CDC" w:rsidRDefault="00000000">
      <w:pPr>
        <w:pStyle w:val="AklamaMetni"/>
      </w:pPr>
      <w:r>
        <w:t>(Second-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headings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capitalized</w:t>
      </w:r>
      <w:proofErr w:type="spellEnd"/>
      <w:r>
        <w:t xml:space="preserve">, Times New Roman, 11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bold</w:t>
      </w:r>
      <w:proofErr w:type="spellEnd"/>
      <w:r>
        <w:t xml:space="preserve">, </w:t>
      </w:r>
      <w:proofErr w:type="spellStart"/>
      <w:r>
        <w:t>left-aligned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</w:t>
      </w:r>
      <w:proofErr w:type="spellStart"/>
      <w:r>
        <w:t>indentation</w:t>
      </w:r>
      <w:proofErr w:type="spellEnd"/>
      <w:r>
        <w:t xml:space="preserve">, 11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6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it)</w:t>
      </w:r>
    </w:p>
  </w:comment>
  <w:comment w:id="20" w:author="Microsoft hesabı" w:date="2026-01-18T01:45:00Z" w:initials="Mh">
    <w:p w14:paraId="78EC870F" w14:textId="77777777" w:rsidR="00837CDC" w:rsidRDefault="00000000">
      <w:pPr>
        <w:pStyle w:val="AklamaMetni"/>
      </w:pPr>
      <w:r>
        <w:t>(Second-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headings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capitalized</w:t>
      </w:r>
      <w:proofErr w:type="spellEnd"/>
      <w:r>
        <w:t xml:space="preserve">, Times New Roman, 11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bold</w:t>
      </w:r>
      <w:proofErr w:type="spellEnd"/>
      <w:r>
        <w:t xml:space="preserve">, </w:t>
      </w:r>
      <w:proofErr w:type="spellStart"/>
      <w:r>
        <w:t>left-aligned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</w:t>
      </w:r>
      <w:proofErr w:type="spellStart"/>
      <w:r>
        <w:t>indentation</w:t>
      </w:r>
      <w:proofErr w:type="spellEnd"/>
      <w:r>
        <w:t xml:space="preserve">, 11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6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it)</w:t>
      </w:r>
    </w:p>
  </w:comment>
  <w:comment w:id="21" w:author="Microsoft hesabı" w:date="2026-01-18T01:48:00Z" w:initials="Mh">
    <w:p w14:paraId="47D62ED5" w14:textId="77777777" w:rsidR="00837CDC" w:rsidRDefault="00000000">
      <w:pPr>
        <w:pStyle w:val="AklamaMetni"/>
      </w:pPr>
      <w:r>
        <w:t>(Second-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headings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capitalized</w:t>
      </w:r>
      <w:proofErr w:type="spellEnd"/>
      <w:r>
        <w:t xml:space="preserve">, Times New Roman, 11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bold</w:t>
      </w:r>
      <w:proofErr w:type="spellEnd"/>
      <w:r>
        <w:t xml:space="preserve">, </w:t>
      </w:r>
      <w:proofErr w:type="spellStart"/>
      <w:r>
        <w:t>left-aligned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</w:t>
      </w:r>
      <w:proofErr w:type="spellStart"/>
      <w:r>
        <w:t>indentation</w:t>
      </w:r>
      <w:proofErr w:type="spellEnd"/>
      <w:r>
        <w:t xml:space="preserve">, 11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6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it)</w:t>
      </w:r>
    </w:p>
  </w:comment>
  <w:comment w:id="22" w:author="Microsoft hesabı" w:date="2026-01-18T01:54:00Z" w:initials="Mh">
    <w:p w14:paraId="56BAA8F4" w14:textId="77777777" w:rsidR="00837CDC" w:rsidRDefault="00000000">
      <w:pPr>
        <w:pStyle w:val="AklamaMetni"/>
      </w:pPr>
      <w:r>
        <w:t>(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first-level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in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, Times New Roman 12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bold</w:t>
      </w:r>
      <w:proofErr w:type="spellEnd"/>
      <w:r>
        <w:t xml:space="preserve">, </w:t>
      </w:r>
      <w:proofErr w:type="spellStart"/>
      <w:r>
        <w:t>left-aligned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indentation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12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6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not be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explanation</w:t>
      </w:r>
      <w:proofErr w:type="spellEnd"/>
      <w:r>
        <w:t>.)</w:t>
      </w:r>
    </w:p>
    <w:p w14:paraId="69664190" w14:textId="77777777" w:rsidR="00837CDC" w:rsidRDefault="00837CDC">
      <w:pPr>
        <w:pStyle w:val="AklamaMetni"/>
      </w:pPr>
    </w:p>
  </w:comment>
  <w:comment w:id="23" w:author="Microsoft hesabı" w:date="2026-01-18T01:51:00Z" w:initials="Mh">
    <w:p w14:paraId="7CA25757" w14:textId="77777777" w:rsidR="00837CDC" w:rsidRDefault="00000000">
      <w:pPr>
        <w:pStyle w:val="AklamaMetni"/>
      </w:pPr>
      <w:proofErr w:type="spellStart"/>
      <w:r>
        <w:t>All</w:t>
      </w:r>
      <w:proofErr w:type="spellEnd"/>
      <w:r>
        <w:t xml:space="preserve"> </w:t>
      </w:r>
      <w:proofErr w:type="spellStart"/>
      <w:r>
        <w:t>figures</w:t>
      </w:r>
      <w:proofErr w:type="spellEnd"/>
      <w:r>
        <w:t xml:space="preserve">, </w:t>
      </w:r>
      <w:proofErr w:type="spellStart"/>
      <w:r>
        <w:t>tables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graphs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title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titles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numbered</w:t>
      </w:r>
      <w:proofErr w:type="spellEnd"/>
      <w:r>
        <w:t xml:space="preserve"> </w:t>
      </w:r>
      <w:proofErr w:type="spellStart"/>
      <w:r>
        <w:t>consecutively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placed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, </w:t>
      </w:r>
      <w:proofErr w:type="spellStart"/>
      <w:r>
        <w:t>figure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graph</w:t>
      </w:r>
      <w:proofErr w:type="spellEnd"/>
      <w:r>
        <w:t xml:space="preserve">, </w:t>
      </w:r>
      <w:proofErr w:type="spellStart"/>
      <w:r>
        <w:t>centered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, in Times New Roman, 10-point, </w:t>
      </w:r>
      <w:proofErr w:type="spellStart"/>
      <w:r>
        <w:t>bold</w:t>
      </w:r>
      <w:proofErr w:type="spellEnd"/>
      <w:r>
        <w:t xml:space="preserve"> font.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, </w:t>
      </w:r>
      <w:proofErr w:type="spellStart"/>
      <w:r>
        <w:t>figure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graph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,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name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, </w:t>
      </w:r>
      <w:proofErr w:type="spellStart"/>
      <w:r>
        <w:t>figure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graph</w:t>
      </w:r>
      <w:proofErr w:type="spellEnd"/>
      <w:r>
        <w:t xml:space="preserve">.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, </w:t>
      </w:r>
      <w:proofErr w:type="spellStart"/>
      <w:r>
        <w:t>figure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graph</w:t>
      </w:r>
      <w:proofErr w:type="spellEnd"/>
      <w:r>
        <w:t xml:space="preserve"> in 9-point font.</w:t>
      </w:r>
    </w:p>
  </w:comment>
  <w:comment w:id="25" w:author="Microsoft hesabı" w:date="2026-01-18T01:16:00Z" w:initials="Mh">
    <w:p w14:paraId="103F984D" w14:textId="77777777" w:rsidR="00837CDC" w:rsidRDefault="00000000">
      <w:pPr>
        <w:pStyle w:val="AklamaMetni"/>
      </w:pPr>
      <w:r>
        <w:annotationRef/>
      </w:r>
    </w:p>
  </w:comment>
  <w:comment w:id="24" w:author="Microsoft hesabı" w:date="2026-01-18T01:17:00Z" w:initials="Mh">
    <w:p w14:paraId="2AF23980" w14:textId="77777777" w:rsidR="00837CDC" w:rsidRDefault="00000000">
      <w:pPr>
        <w:pStyle w:val="AklamaMetni"/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table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prepared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10-point Times New Roman font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horizontal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lines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</w:comment>
  <w:comment w:id="26" w:author="Microsoft hesabı" w:date="2026-01-18T01:53:00Z" w:initials="Mh">
    <w:p w14:paraId="114A2A3C" w14:textId="77777777" w:rsidR="00837CDC" w:rsidRDefault="00000000">
      <w:pPr>
        <w:pStyle w:val="AklamaMetni"/>
      </w:pPr>
      <w:proofErr w:type="spellStart"/>
      <w:r>
        <w:t>All</w:t>
      </w:r>
      <w:proofErr w:type="spellEnd"/>
      <w:r>
        <w:t xml:space="preserve"> </w:t>
      </w:r>
      <w:proofErr w:type="spellStart"/>
      <w:r>
        <w:t>figures</w:t>
      </w:r>
      <w:proofErr w:type="spellEnd"/>
      <w:r>
        <w:t xml:space="preserve">, </w:t>
      </w:r>
      <w:proofErr w:type="spellStart"/>
      <w:r>
        <w:t>tables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graphs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title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titles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numbered</w:t>
      </w:r>
      <w:proofErr w:type="spellEnd"/>
      <w:r>
        <w:t xml:space="preserve"> </w:t>
      </w:r>
      <w:proofErr w:type="spellStart"/>
      <w:r>
        <w:t>consecutively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placed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, </w:t>
      </w:r>
      <w:proofErr w:type="spellStart"/>
      <w:r>
        <w:t>figure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graph</w:t>
      </w:r>
      <w:proofErr w:type="spellEnd"/>
      <w:r>
        <w:t xml:space="preserve">, </w:t>
      </w:r>
      <w:proofErr w:type="spellStart"/>
      <w:r>
        <w:t>centered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, in Times New Roman, 10-point, </w:t>
      </w:r>
      <w:proofErr w:type="spellStart"/>
      <w:r>
        <w:t>bold</w:t>
      </w:r>
      <w:proofErr w:type="spellEnd"/>
      <w:r>
        <w:t xml:space="preserve"> font.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, </w:t>
      </w:r>
      <w:proofErr w:type="spellStart"/>
      <w:r>
        <w:t>figure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graph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,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name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, </w:t>
      </w:r>
      <w:proofErr w:type="spellStart"/>
      <w:r>
        <w:t>figure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graph</w:t>
      </w:r>
      <w:proofErr w:type="spellEnd"/>
      <w:r>
        <w:t xml:space="preserve">.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, </w:t>
      </w:r>
      <w:proofErr w:type="spellStart"/>
      <w:r>
        <w:t>figure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graph</w:t>
      </w:r>
      <w:proofErr w:type="spellEnd"/>
      <w:r>
        <w:t xml:space="preserve"> in 9-point font.</w:t>
      </w:r>
    </w:p>
  </w:comment>
  <w:comment w:id="27" w:author="Microsoft hesabı" w:date="2026-01-18T01:55:00Z" w:initials="Mh">
    <w:p w14:paraId="07A7D09F" w14:textId="77777777" w:rsidR="00837CDC" w:rsidRDefault="00000000">
      <w:pPr>
        <w:pStyle w:val="AklamaMetni"/>
      </w:pPr>
      <w:r>
        <w:t xml:space="preserve">(No </w:t>
      </w:r>
      <w:proofErr w:type="spellStart"/>
      <w:r>
        <w:t>numbering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given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first-level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in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, Times New Roman 12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bold</w:t>
      </w:r>
      <w:proofErr w:type="spellEnd"/>
      <w:r>
        <w:t xml:space="preserve">, </w:t>
      </w:r>
      <w:proofErr w:type="spellStart"/>
      <w:r>
        <w:t>left-aligned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</w:t>
      </w:r>
      <w:proofErr w:type="spellStart"/>
      <w:r>
        <w:t>indentation</w:t>
      </w:r>
      <w:proofErr w:type="spellEnd"/>
      <w:r>
        <w:t xml:space="preserve">. </w:t>
      </w:r>
      <w:proofErr w:type="spellStart"/>
      <w:r>
        <w:t>Leave</w:t>
      </w:r>
      <w:proofErr w:type="spellEnd"/>
      <w:r>
        <w:t xml:space="preserve"> 12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spaces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6 </w:t>
      </w:r>
      <w:proofErr w:type="spellStart"/>
      <w:r>
        <w:t>nk</w:t>
      </w:r>
      <w:proofErr w:type="spellEnd"/>
      <w:r>
        <w:t xml:space="preserve"> </w:t>
      </w:r>
      <w:proofErr w:type="spellStart"/>
      <w:r>
        <w:t>spaces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>.)</w:t>
      </w:r>
    </w:p>
  </w:comment>
  <w:comment w:id="28" w:author="Microsoft hesabı" w:date="2026-01-18T01:21:00Z" w:initials="Mh">
    <w:p w14:paraId="254A09D3" w14:textId="77777777" w:rsidR="00837CDC" w:rsidRDefault="00000000">
      <w:pPr>
        <w:jc w:val="both"/>
        <w:rPr>
          <w:rFonts w:ascii="Cambria" w:eastAsia="Calibri" w:hAnsi="Cambria" w:cs="Times New Roman"/>
          <w:lang w:eastAsia="en-US"/>
        </w:rPr>
      </w:pPr>
      <w:proofErr w:type="spellStart"/>
      <w:r>
        <w:rPr>
          <w:rFonts w:ascii="Cambria" w:eastAsia="Calibri" w:hAnsi="Cambria" w:cs="Times New Roman"/>
          <w:lang w:eastAsia="en-US"/>
        </w:rPr>
        <w:t>The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bibliography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should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be </w:t>
      </w:r>
      <w:proofErr w:type="spellStart"/>
      <w:r>
        <w:rPr>
          <w:rFonts w:ascii="Cambria" w:eastAsia="Calibri" w:hAnsi="Cambria" w:cs="Times New Roman"/>
          <w:lang w:eastAsia="en-US"/>
        </w:rPr>
        <w:t>arranged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alphabetically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by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the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authors</w:t>
      </w:r>
      <w:proofErr w:type="spellEnd"/>
      <w:r>
        <w:rPr>
          <w:rFonts w:ascii="Cambria" w:eastAsia="Calibri" w:hAnsi="Cambria" w:cs="Times New Roman"/>
          <w:lang w:eastAsia="en-US"/>
        </w:rPr>
        <w:t xml:space="preserve">' </w:t>
      </w:r>
      <w:proofErr w:type="spellStart"/>
      <w:r>
        <w:rPr>
          <w:rFonts w:ascii="Cambria" w:eastAsia="Calibri" w:hAnsi="Cambria" w:cs="Times New Roman"/>
          <w:lang w:eastAsia="en-US"/>
        </w:rPr>
        <w:t>last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names</w:t>
      </w:r>
      <w:proofErr w:type="spellEnd"/>
      <w:r>
        <w:rPr>
          <w:rFonts w:ascii="Cambria" w:eastAsia="Calibri" w:hAnsi="Cambria" w:cs="Times New Roman"/>
          <w:lang w:eastAsia="en-US"/>
        </w:rPr>
        <w:t xml:space="preserve">, in Times New Roman font, 10 </w:t>
      </w:r>
      <w:proofErr w:type="spellStart"/>
      <w:r>
        <w:rPr>
          <w:rFonts w:ascii="Cambria" w:eastAsia="Calibri" w:hAnsi="Cambria" w:cs="Times New Roman"/>
          <w:lang w:eastAsia="en-US"/>
        </w:rPr>
        <w:t>point</w:t>
      </w:r>
      <w:proofErr w:type="spellEnd"/>
      <w:r>
        <w:rPr>
          <w:rFonts w:ascii="Cambria" w:eastAsia="Calibri" w:hAnsi="Cambria" w:cs="Times New Roman"/>
          <w:lang w:eastAsia="en-US"/>
        </w:rPr>
        <w:t xml:space="preserve">, </w:t>
      </w:r>
      <w:proofErr w:type="spellStart"/>
      <w:r>
        <w:rPr>
          <w:rFonts w:ascii="Cambria" w:eastAsia="Calibri" w:hAnsi="Cambria" w:cs="Times New Roman"/>
          <w:lang w:eastAsia="en-US"/>
        </w:rPr>
        <w:t>and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presented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as a </w:t>
      </w:r>
      <w:proofErr w:type="spellStart"/>
      <w:r>
        <w:rPr>
          <w:rFonts w:ascii="Cambria" w:eastAsia="Calibri" w:hAnsi="Cambria" w:cs="Times New Roman"/>
          <w:lang w:eastAsia="en-US"/>
        </w:rPr>
        <w:t>hanging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list</w:t>
      </w:r>
      <w:proofErr w:type="spellEnd"/>
      <w:r>
        <w:rPr>
          <w:rFonts w:ascii="Cambria" w:eastAsia="Calibri" w:hAnsi="Cambria" w:cs="Times New Roman"/>
          <w:lang w:eastAsia="en-US"/>
        </w:rPr>
        <w:t xml:space="preserve"> at </w:t>
      </w:r>
      <w:proofErr w:type="spellStart"/>
      <w:r>
        <w:rPr>
          <w:rFonts w:ascii="Cambria" w:eastAsia="Calibri" w:hAnsi="Cambria" w:cs="Times New Roman"/>
          <w:lang w:eastAsia="en-US"/>
        </w:rPr>
        <w:t>the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end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of </w:t>
      </w:r>
      <w:proofErr w:type="spellStart"/>
      <w:r>
        <w:rPr>
          <w:rFonts w:ascii="Cambria" w:eastAsia="Calibri" w:hAnsi="Cambria" w:cs="Times New Roman"/>
          <w:lang w:eastAsia="en-US"/>
        </w:rPr>
        <w:t>the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work</w:t>
      </w:r>
      <w:proofErr w:type="spellEnd"/>
      <w:r>
        <w:rPr>
          <w:rFonts w:ascii="Cambria" w:eastAsia="Calibri" w:hAnsi="Cambria" w:cs="Times New Roman"/>
          <w:lang w:eastAsia="en-US"/>
        </w:rPr>
        <w:t xml:space="preserve">. </w:t>
      </w:r>
      <w:proofErr w:type="spellStart"/>
      <w:r>
        <w:rPr>
          <w:rFonts w:ascii="Cambria" w:eastAsia="Calibri" w:hAnsi="Cambria" w:cs="Times New Roman"/>
          <w:lang w:eastAsia="en-US"/>
        </w:rPr>
        <w:t>Paragraph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spacing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between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each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source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should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be 3 </w:t>
      </w:r>
      <w:proofErr w:type="spellStart"/>
      <w:r>
        <w:rPr>
          <w:rFonts w:ascii="Cambria" w:eastAsia="Calibri" w:hAnsi="Cambria" w:cs="Times New Roman"/>
          <w:lang w:eastAsia="en-US"/>
        </w:rPr>
        <w:t>nk</w:t>
      </w:r>
      <w:proofErr w:type="spellEnd"/>
      <w:r>
        <w:rPr>
          <w:rFonts w:ascii="Cambria" w:eastAsia="Calibri" w:hAnsi="Cambria" w:cs="Times New Roman"/>
          <w:lang w:eastAsia="en-US"/>
        </w:rPr>
        <w:t xml:space="preserve"> (</w:t>
      </w:r>
      <w:proofErr w:type="spellStart"/>
      <w:r>
        <w:rPr>
          <w:rFonts w:ascii="Cambria" w:eastAsia="Calibri" w:hAnsi="Cambria" w:cs="Times New Roman"/>
          <w:lang w:eastAsia="en-US"/>
        </w:rPr>
        <w:t>after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the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last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one</w:t>
      </w:r>
      <w:proofErr w:type="spellEnd"/>
      <w:r>
        <w:rPr>
          <w:rFonts w:ascii="Cambria" w:eastAsia="Calibri" w:hAnsi="Cambria" w:cs="Times New Roman"/>
          <w:lang w:eastAsia="en-US"/>
        </w:rPr>
        <w:t xml:space="preserve">). </w:t>
      </w:r>
      <w:proofErr w:type="spellStart"/>
      <w:r>
        <w:rPr>
          <w:rFonts w:ascii="Cambria" w:eastAsia="Calibri" w:hAnsi="Cambria" w:cs="Times New Roman"/>
          <w:lang w:eastAsia="en-US"/>
        </w:rPr>
        <w:t>If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the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author</w:t>
      </w:r>
      <w:proofErr w:type="spellEnd"/>
      <w:r>
        <w:rPr>
          <w:rFonts w:ascii="Cambria" w:eastAsia="Calibri" w:hAnsi="Cambria" w:cs="Times New Roman"/>
          <w:lang w:eastAsia="en-US"/>
        </w:rPr>
        <w:t xml:space="preserve">(s) </w:t>
      </w:r>
      <w:proofErr w:type="spellStart"/>
      <w:r>
        <w:rPr>
          <w:rFonts w:ascii="Cambria" w:eastAsia="Calibri" w:hAnsi="Cambria" w:cs="Times New Roman"/>
          <w:lang w:eastAsia="en-US"/>
        </w:rPr>
        <w:t>have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cited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more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than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one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work</w:t>
      </w:r>
      <w:proofErr w:type="spellEnd"/>
      <w:r>
        <w:rPr>
          <w:rFonts w:ascii="Cambria" w:eastAsia="Calibri" w:hAnsi="Cambria" w:cs="Times New Roman"/>
          <w:lang w:eastAsia="en-US"/>
        </w:rPr>
        <w:t xml:space="preserve"> in </w:t>
      </w:r>
      <w:proofErr w:type="spellStart"/>
      <w:r>
        <w:rPr>
          <w:rFonts w:ascii="Cambria" w:eastAsia="Calibri" w:hAnsi="Cambria" w:cs="Times New Roman"/>
          <w:lang w:eastAsia="en-US"/>
        </w:rPr>
        <w:t>the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same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year</w:t>
      </w:r>
      <w:proofErr w:type="spellEnd"/>
      <w:r>
        <w:rPr>
          <w:rFonts w:ascii="Cambria" w:eastAsia="Calibri" w:hAnsi="Cambria" w:cs="Times New Roman"/>
          <w:lang w:eastAsia="en-US"/>
        </w:rPr>
        <w:t xml:space="preserve">, </w:t>
      </w:r>
      <w:proofErr w:type="spellStart"/>
      <w:r>
        <w:rPr>
          <w:rFonts w:ascii="Cambria" w:eastAsia="Calibri" w:hAnsi="Cambria" w:cs="Times New Roman"/>
          <w:lang w:eastAsia="en-US"/>
        </w:rPr>
        <w:t>these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works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should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be </w:t>
      </w:r>
      <w:proofErr w:type="spellStart"/>
      <w:r>
        <w:rPr>
          <w:rFonts w:ascii="Cambria" w:eastAsia="Calibri" w:hAnsi="Cambria" w:cs="Times New Roman"/>
          <w:lang w:eastAsia="en-US"/>
        </w:rPr>
        <w:t>listed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with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symbols</w:t>
      </w:r>
      <w:proofErr w:type="spellEnd"/>
      <w:r>
        <w:rPr>
          <w:rFonts w:ascii="Cambria" w:eastAsia="Calibri" w:hAnsi="Cambria" w:cs="Times New Roman"/>
          <w:lang w:eastAsia="en-US"/>
        </w:rPr>
        <w:t xml:space="preserve"> (a, b, c, ...) </w:t>
      </w:r>
      <w:proofErr w:type="spellStart"/>
      <w:r>
        <w:rPr>
          <w:rFonts w:ascii="Cambria" w:eastAsia="Calibri" w:hAnsi="Cambria" w:cs="Times New Roman"/>
          <w:lang w:eastAsia="en-US"/>
        </w:rPr>
        <w:t>after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the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publication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year</w:t>
      </w:r>
      <w:proofErr w:type="spellEnd"/>
      <w:r>
        <w:rPr>
          <w:rFonts w:ascii="Cambria" w:eastAsia="Calibri" w:hAnsi="Cambria" w:cs="Times New Roman"/>
          <w:lang w:eastAsia="en-US"/>
        </w:rPr>
        <w:t xml:space="preserve">. </w:t>
      </w:r>
      <w:proofErr w:type="spellStart"/>
      <w:r>
        <w:rPr>
          <w:rFonts w:ascii="Cambria" w:eastAsia="Calibri" w:hAnsi="Cambria" w:cs="Times New Roman"/>
          <w:lang w:eastAsia="en-US"/>
        </w:rPr>
        <w:t>The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journal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and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symposium</w:t>
      </w:r>
      <w:proofErr w:type="spellEnd"/>
      <w:r>
        <w:rPr>
          <w:rFonts w:ascii="Cambria" w:eastAsia="Calibri" w:hAnsi="Cambria" w:cs="Times New Roman"/>
          <w:lang w:eastAsia="en-US"/>
        </w:rPr>
        <w:t>/</w:t>
      </w:r>
      <w:proofErr w:type="spellStart"/>
      <w:r>
        <w:rPr>
          <w:rFonts w:ascii="Cambria" w:eastAsia="Calibri" w:hAnsi="Cambria" w:cs="Times New Roman"/>
          <w:lang w:eastAsia="en-US"/>
        </w:rPr>
        <w:t>congress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names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should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be </w:t>
      </w:r>
      <w:proofErr w:type="spellStart"/>
      <w:r>
        <w:rPr>
          <w:rFonts w:ascii="Cambria" w:eastAsia="Calibri" w:hAnsi="Cambria" w:cs="Times New Roman"/>
          <w:lang w:eastAsia="en-US"/>
        </w:rPr>
        <w:t>written</w:t>
      </w:r>
      <w:proofErr w:type="spellEnd"/>
      <w:r>
        <w:rPr>
          <w:rFonts w:ascii="Cambria" w:eastAsia="Calibri" w:hAnsi="Cambria" w:cs="Times New Roman"/>
          <w:lang w:eastAsia="en-US"/>
        </w:rPr>
        <w:t xml:space="preserve"> in </w:t>
      </w:r>
      <w:proofErr w:type="spellStart"/>
      <w:r>
        <w:rPr>
          <w:rFonts w:ascii="Cambria" w:eastAsia="Calibri" w:hAnsi="Cambria" w:cs="Times New Roman"/>
          <w:lang w:eastAsia="en-US"/>
        </w:rPr>
        <w:t>italics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for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articles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and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conference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papers</w:t>
      </w:r>
      <w:proofErr w:type="spellEnd"/>
      <w:r>
        <w:rPr>
          <w:rFonts w:ascii="Cambria" w:eastAsia="Calibri" w:hAnsi="Cambria" w:cs="Times New Roman"/>
          <w:lang w:eastAsia="en-US"/>
        </w:rPr>
        <w:t xml:space="preserve">, </w:t>
      </w:r>
      <w:proofErr w:type="spellStart"/>
      <w:r>
        <w:rPr>
          <w:rFonts w:ascii="Cambria" w:eastAsia="Calibri" w:hAnsi="Cambria" w:cs="Times New Roman"/>
          <w:lang w:eastAsia="en-US"/>
        </w:rPr>
        <w:t>and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the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book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and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thesis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titles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should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be </w:t>
      </w:r>
      <w:proofErr w:type="spellStart"/>
      <w:r>
        <w:rPr>
          <w:rFonts w:ascii="Cambria" w:eastAsia="Calibri" w:hAnsi="Cambria" w:cs="Times New Roman"/>
          <w:lang w:eastAsia="en-US"/>
        </w:rPr>
        <w:t>written</w:t>
      </w:r>
      <w:proofErr w:type="spellEnd"/>
      <w:r>
        <w:rPr>
          <w:rFonts w:ascii="Cambria" w:eastAsia="Calibri" w:hAnsi="Cambria" w:cs="Times New Roman"/>
          <w:lang w:eastAsia="en-US"/>
        </w:rPr>
        <w:t xml:space="preserve"> in </w:t>
      </w:r>
      <w:proofErr w:type="spellStart"/>
      <w:r>
        <w:rPr>
          <w:rFonts w:ascii="Cambria" w:eastAsia="Calibri" w:hAnsi="Cambria" w:cs="Times New Roman"/>
          <w:lang w:eastAsia="en-US"/>
        </w:rPr>
        <w:t>italics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for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books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and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theses</w:t>
      </w:r>
      <w:proofErr w:type="spellEnd"/>
      <w:r>
        <w:rPr>
          <w:rFonts w:ascii="Cambria" w:eastAsia="Calibri" w:hAnsi="Cambria" w:cs="Times New Roman"/>
          <w:lang w:eastAsia="en-US"/>
        </w:rPr>
        <w:t xml:space="preserve">. </w:t>
      </w:r>
      <w:proofErr w:type="spellStart"/>
      <w:r>
        <w:rPr>
          <w:rFonts w:ascii="Cambria" w:eastAsia="Calibri" w:hAnsi="Cambria" w:cs="Times New Roman"/>
          <w:lang w:eastAsia="en-US"/>
        </w:rPr>
        <w:t>The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bibliography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should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be </w:t>
      </w:r>
      <w:proofErr w:type="spellStart"/>
      <w:r>
        <w:rPr>
          <w:rFonts w:ascii="Cambria" w:eastAsia="Calibri" w:hAnsi="Cambria" w:cs="Times New Roman"/>
          <w:lang w:eastAsia="en-US"/>
        </w:rPr>
        <w:t>organized</w:t>
      </w:r>
      <w:proofErr w:type="spellEnd"/>
      <w:r>
        <w:rPr>
          <w:rFonts w:ascii="Cambria" w:eastAsia="Calibri" w:hAnsi="Cambria" w:cs="Times New Roman"/>
          <w:lang w:eastAsia="en-US"/>
        </w:rPr>
        <w:t xml:space="preserve"> as </w:t>
      </w:r>
      <w:proofErr w:type="spellStart"/>
      <w:r>
        <w:rPr>
          <w:rFonts w:ascii="Cambria" w:eastAsia="Calibri" w:hAnsi="Cambria" w:cs="Times New Roman"/>
          <w:lang w:eastAsia="en-US"/>
        </w:rPr>
        <w:t>shown</w:t>
      </w:r>
      <w:proofErr w:type="spellEnd"/>
      <w:r>
        <w:rPr>
          <w:rFonts w:ascii="Cambria" w:eastAsia="Calibri" w:hAnsi="Cambria" w:cs="Times New Roman"/>
          <w:lang w:eastAsia="en-US"/>
        </w:rPr>
        <w:t xml:space="preserve"> </w:t>
      </w:r>
      <w:proofErr w:type="spellStart"/>
      <w:r>
        <w:rPr>
          <w:rFonts w:ascii="Cambria" w:eastAsia="Calibri" w:hAnsi="Cambria" w:cs="Times New Roman"/>
          <w:lang w:eastAsia="en-US"/>
        </w:rPr>
        <w:t>below</w:t>
      </w:r>
      <w:proofErr w:type="spellEnd"/>
      <w:r>
        <w:rPr>
          <w:rFonts w:ascii="Cambria" w:eastAsia="Calibri" w:hAnsi="Cambria" w:cs="Times New Roman"/>
          <w:lang w:eastAsia="en-US"/>
        </w:rPr>
        <w:t>:</w:t>
      </w:r>
    </w:p>
    <w:p w14:paraId="01BAFF65" w14:textId="77777777" w:rsidR="00837CDC" w:rsidRDefault="00837CDC">
      <w:pPr>
        <w:pStyle w:val="AklamaMetni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2928A7" w15:done="0"/>
  <w15:commentEx w15:paraId="5C754D05" w15:done="0"/>
  <w15:commentEx w15:paraId="4F60CA8F" w15:done="0"/>
  <w15:commentEx w15:paraId="527B82AE" w15:done="0"/>
  <w15:commentEx w15:paraId="5ED20037" w15:done="0"/>
  <w15:commentEx w15:paraId="11B412DC" w15:done="0"/>
  <w15:commentEx w15:paraId="0C241AE4" w15:done="0"/>
  <w15:commentEx w15:paraId="07769F18" w15:done="0"/>
  <w15:commentEx w15:paraId="70041940" w15:done="0"/>
  <w15:commentEx w15:paraId="73528A9B" w15:done="0"/>
  <w15:commentEx w15:paraId="409C63A1" w15:done="0"/>
  <w15:commentEx w15:paraId="7C4A3633" w15:done="0"/>
  <w15:commentEx w15:paraId="01C9F216" w15:done="0"/>
  <w15:commentEx w15:paraId="3B58F934" w15:done="0"/>
  <w15:commentEx w15:paraId="6D6E9E3E" w15:done="0"/>
  <w15:commentEx w15:paraId="182A384E" w15:done="0"/>
  <w15:commentEx w15:paraId="091E22DD" w15:done="0"/>
  <w15:commentEx w15:paraId="732062B7" w15:done="0"/>
  <w15:commentEx w15:paraId="5D64E0FA" w15:done="0"/>
  <w15:commentEx w15:paraId="2B81BDA1" w15:done="0"/>
  <w15:commentEx w15:paraId="78EC870F" w15:done="0"/>
  <w15:commentEx w15:paraId="47D62ED5" w15:done="0"/>
  <w15:commentEx w15:paraId="69664190" w15:done="0"/>
  <w15:commentEx w15:paraId="7CA25757" w15:done="0"/>
  <w15:commentEx w15:paraId="103F984D" w15:done="0"/>
  <w15:commentEx w15:paraId="2AF23980" w15:done="0"/>
  <w15:commentEx w15:paraId="114A2A3C" w15:done="0"/>
  <w15:commentEx w15:paraId="07A7D09F" w15:done="0"/>
  <w15:commentEx w15:paraId="01BAFF6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2928A7" w16cid:durableId="0F6004EF"/>
  <w16cid:commentId w16cid:paraId="5C754D05" w16cid:durableId="4685CF47"/>
  <w16cid:commentId w16cid:paraId="4F60CA8F" w16cid:durableId="5EA56DCC"/>
  <w16cid:commentId w16cid:paraId="527B82AE" w16cid:durableId="627D5FBF"/>
  <w16cid:commentId w16cid:paraId="5ED20037" w16cid:durableId="588082FB"/>
  <w16cid:commentId w16cid:paraId="11B412DC" w16cid:durableId="59B9DB8B"/>
  <w16cid:commentId w16cid:paraId="0C241AE4" w16cid:durableId="704CC8B2"/>
  <w16cid:commentId w16cid:paraId="07769F18" w16cid:durableId="0A5B0199"/>
  <w16cid:commentId w16cid:paraId="70041940" w16cid:durableId="74C63850"/>
  <w16cid:commentId w16cid:paraId="73528A9B" w16cid:durableId="0A525B46"/>
  <w16cid:commentId w16cid:paraId="409C63A1" w16cid:durableId="42ECF1D4"/>
  <w16cid:commentId w16cid:paraId="7C4A3633" w16cid:durableId="308E5518"/>
  <w16cid:commentId w16cid:paraId="01C9F216" w16cid:durableId="726CE3AC"/>
  <w16cid:commentId w16cid:paraId="3B58F934" w16cid:durableId="240A0625"/>
  <w16cid:commentId w16cid:paraId="6D6E9E3E" w16cid:durableId="79F79DCC"/>
  <w16cid:commentId w16cid:paraId="182A384E" w16cid:durableId="7AB7D84B"/>
  <w16cid:commentId w16cid:paraId="091E22DD" w16cid:durableId="0C20A7E8"/>
  <w16cid:commentId w16cid:paraId="732062B7" w16cid:durableId="4E1F6FEA"/>
  <w16cid:commentId w16cid:paraId="5D64E0FA" w16cid:durableId="7F150D4B"/>
  <w16cid:commentId w16cid:paraId="2B81BDA1" w16cid:durableId="3724F507"/>
  <w16cid:commentId w16cid:paraId="78EC870F" w16cid:durableId="487E3AC8"/>
  <w16cid:commentId w16cid:paraId="47D62ED5" w16cid:durableId="39BC9AAE"/>
  <w16cid:commentId w16cid:paraId="69664190" w16cid:durableId="468EC6B3"/>
  <w16cid:commentId w16cid:paraId="7CA25757" w16cid:durableId="25B04147"/>
  <w16cid:commentId w16cid:paraId="103F984D" w16cid:durableId="2FAD47BD"/>
  <w16cid:commentId w16cid:paraId="2AF23980" w16cid:durableId="16533B84"/>
  <w16cid:commentId w16cid:paraId="114A2A3C" w16cid:durableId="70173DAE"/>
  <w16cid:commentId w16cid:paraId="07A7D09F" w16cid:durableId="07750C9F"/>
  <w16cid:commentId w16cid:paraId="01BAFF65" w16cid:durableId="62AB5E8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FE5C4" w14:textId="77777777" w:rsidR="006D541A" w:rsidRDefault="006D541A">
      <w:pPr>
        <w:spacing w:line="240" w:lineRule="auto"/>
      </w:pPr>
      <w:r>
        <w:separator/>
      </w:r>
    </w:p>
  </w:endnote>
  <w:endnote w:type="continuationSeparator" w:id="0">
    <w:p w14:paraId="50718064" w14:textId="77777777" w:rsidR="006D541A" w:rsidRDefault="006D54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15BA8" w14:textId="77777777" w:rsidR="00156A90" w:rsidRDefault="00156A9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E74D6" w14:textId="77777777" w:rsidR="00837CDC" w:rsidRDefault="00000000">
    <w:pPr>
      <w:pStyle w:val="AltBilgi"/>
      <w:rPr>
        <w:rFonts w:ascii="Bookman Old Style" w:hAnsi="Bookman Old Style"/>
        <w:b/>
        <w:sz w:val="16"/>
      </w:rPr>
    </w:pPr>
    <w:r>
      <w:rPr>
        <w:rFonts w:ascii="Bookman Old Style" w:hAnsi="Bookman Old Style"/>
        <w:b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260EB" w14:textId="77777777" w:rsidR="00156A90" w:rsidRDefault="00156A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71A62" w14:textId="77777777" w:rsidR="006D541A" w:rsidRDefault="006D541A">
      <w:pPr>
        <w:spacing w:after="0"/>
      </w:pPr>
      <w:r>
        <w:separator/>
      </w:r>
    </w:p>
  </w:footnote>
  <w:footnote w:type="continuationSeparator" w:id="0">
    <w:p w14:paraId="3CD51E56" w14:textId="77777777" w:rsidR="006D541A" w:rsidRDefault="006D541A">
      <w:pPr>
        <w:spacing w:after="0"/>
      </w:pPr>
      <w:r>
        <w:continuationSeparator/>
      </w:r>
    </w:p>
  </w:footnote>
  <w:footnote w:id="1">
    <w:p w14:paraId="135BAFDE" w14:textId="77777777" w:rsidR="00837CDC" w:rsidRDefault="00000000">
      <w:pPr>
        <w:pStyle w:val="DipnotMetni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DipnotBavurusu"/>
          <w:rFonts w:ascii="Times New Roman" w:hAnsi="Times New Roman" w:cs="Times New Roman"/>
          <w:sz w:val="18"/>
          <w:szCs w:val="18"/>
        </w:rPr>
        <w:footnoteRef/>
      </w:r>
      <w:proofErr w:type="spellStart"/>
      <w:r>
        <w:rPr>
          <w:rFonts w:ascii="Times New Roman" w:hAnsi="Times New Roman" w:cs="Times New Roman"/>
          <w:sz w:val="18"/>
          <w:szCs w:val="18"/>
        </w:rPr>
        <w:t>Title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Institution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Email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ORCID (</w:t>
      </w:r>
      <w:proofErr w:type="spellStart"/>
      <w:r>
        <w:rPr>
          <w:rFonts w:ascii="Times New Roman" w:hAnsi="Times New Roman" w:cs="Times New Roman"/>
          <w:sz w:val="18"/>
          <w:szCs w:val="18"/>
        </w:rPr>
        <w:t>should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be </w:t>
      </w:r>
      <w:proofErr w:type="spellStart"/>
      <w:r>
        <w:rPr>
          <w:rFonts w:ascii="Times New Roman" w:hAnsi="Times New Roman" w:cs="Times New Roman"/>
          <w:sz w:val="18"/>
          <w:szCs w:val="18"/>
        </w:rPr>
        <w:t>provided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with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extension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https://orcid/org...) </w:t>
      </w:r>
    </w:p>
  </w:footnote>
  <w:footnote w:id="2">
    <w:p w14:paraId="3F768761" w14:textId="77777777" w:rsidR="00837CDC" w:rsidRDefault="00000000">
      <w:pPr>
        <w:pStyle w:val="DipnotMetni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DipnotBavurusu"/>
          <w:rFonts w:ascii="Times New Roman" w:hAnsi="Times New Roman" w:cs="Times New Roman"/>
          <w:sz w:val="18"/>
          <w:szCs w:val="18"/>
        </w:rPr>
        <w:footnoteRef/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Corresponding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Author, 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Title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Institution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Email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and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 ORCID (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should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 be 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provided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with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extension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 https://orcid/org...)</w:t>
      </w:r>
    </w:p>
  </w:footnote>
  <w:footnote w:id="3">
    <w:p w14:paraId="413462C3" w14:textId="77777777" w:rsidR="00837CDC" w:rsidRDefault="00000000">
      <w:pPr>
        <w:pStyle w:val="DipnotMetni"/>
        <w:jc w:val="both"/>
        <w:rPr>
          <w:rFonts w:ascii="Bookman Old Style" w:hAnsi="Bookman Old Style"/>
          <w:b/>
          <w:bCs/>
          <w:sz w:val="14"/>
          <w:szCs w:val="14"/>
        </w:rPr>
      </w:pPr>
      <w:r>
        <w:rPr>
          <w:rStyle w:val="DipnotBavurusu"/>
          <w:rFonts w:ascii="Times New Roman" w:hAnsi="Times New Roman" w:cs="Times New Roman"/>
          <w:b/>
          <w:bCs/>
          <w:sz w:val="18"/>
          <w:szCs w:val="18"/>
        </w:rPr>
        <w:footnoteRef/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All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footnote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information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will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be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written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after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evaluation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process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D632" w14:textId="77777777" w:rsidR="00156A90" w:rsidRDefault="00156A9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65F6A" w14:textId="19ADBAC8" w:rsidR="00837CDC" w:rsidRDefault="00820151">
    <w:pPr>
      <w:pStyle w:val="stBilgi"/>
      <w:tabs>
        <w:tab w:val="clear" w:pos="4536"/>
        <w:tab w:val="clear" w:pos="9072"/>
        <w:tab w:val="left" w:pos="2400"/>
        <w:tab w:val="left" w:pos="3530"/>
        <w:tab w:val="left" w:pos="5060"/>
      </w:tabs>
      <w:ind w:hanging="567"/>
    </w:pPr>
    <w:r>
      <w:rPr>
        <w:rFonts w:ascii="Times New Roman" w:hAnsi="Times New Roman"/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5B5C01" wp14:editId="1E4F9D0C">
              <wp:simplePos x="0" y="0"/>
              <wp:positionH relativeFrom="column">
                <wp:posOffset>1036320</wp:posOffset>
              </wp:positionH>
              <wp:positionV relativeFrom="paragraph">
                <wp:posOffset>-253365</wp:posOffset>
              </wp:positionV>
              <wp:extent cx="4425950" cy="730250"/>
              <wp:effectExtent l="0" t="0" r="0" b="0"/>
              <wp:wrapNone/>
              <wp:docPr id="532251826" name="Metin Kutusu 5322518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5950" cy="730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D0E86F" w14:textId="77777777" w:rsidR="00820151" w:rsidRDefault="00820151" w:rsidP="00156A90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</w:pPr>
                          <w:r w:rsidRPr="00820151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 xml:space="preserve">Balıkesir University </w:t>
                          </w:r>
                        </w:p>
                        <w:p w14:paraId="372BD3E5" w14:textId="77777777" w:rsidR="00820151" w:rsidRDefault="00820151" w:rsidP="00156A90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  <w:lang w:val="de-DE"/>
                            </w:rPr>
                          </w:pPr>
                          <w:r w:rsidRPr="00820151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28"/>
                              <w:szCs w:val="28"/>
                              <w:lang w:val="de-DE"/>
                            </w:rPr>
                            <w:t>INTERNATIONAL CONGRESS ON AVIATION STUDIES</w:t>
                          </w:r>
                        </w:p>
                        <w:p w14:paraId="51FDDC12" w14:textId="6B40FCB6" w:rsidR="00156A90" w:rsidRPr="00DA538E" w:rsidRDefault="00156A90" w:rsidP="00156A90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</w:pPr>
                          <w:r w:rsidRPr="00DA538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  <w:lang w:val="de-DE"/>
                            </w:rPr>
                            <w:t>November 24-26, 2026</w:t>
                          </w:r>
                        </w:p>
                        <w:p w14:paraId="12F0826C" w14:textId="77777777" w:rsidR="00156A90" w:rsidRDefault="00156A90" w:rsidP="00156A90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</w:rPr>
                          </w:pPr>
                        </w:p>
                        <w:p w14:paraId="2487400D" w14:textId="75ED2D9B" w:rsidR="00837CDC" w:rsidRDefault="00837CD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 w:themeColor="text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5B5C01" id="_x0000_t202" coordsize="21600,21600" o:spt="202" path="m,l,21600r21600,l21600,xe">
              <v:stroke joinstyle="miter"/>
              <v:path gradientshapeok="t" o:connecttype="rect"/>
            </v:shapetype>
            <v:shape id="Metin Kutusu 532251826" o:spid="_x0000_s1026" type="#_x0000_t202" style="position:absolute;margin-left:81.6pt;margin-top:-19.95pt;width:348.5pt;height:5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" filled="f" stroked="f" strokeweight=".5pt">
              <v:textbox>
                <w:txbxContent>
                  <w:p w14:paraId="17D0E86F" w14:textId="77777777" w:rsidR="00820151" w:rsidRDefault="00820151" w:rsidP="00156A90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</w:pPr>
                    <w:r w:rsidRPr="00820151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 xml:space="preserve">Balıkesir University </w:t>
                    </w:r>
                  </w:p>
                  <w:p w14:paraId="372BD3E5" w14:textId="77777777" w:rsidR="00820151" w:rsidRDefault="00820151" w:rsidP="00156A90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8"/>
                        <w:szCs w:val="28"/>
                        <w:lang w:val="de-DE"/>
                      </w:rPr>
                    </w:pPr>
                    <w:r w:rsidRPr="00820151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8"/>
                        <w:szCs w:val="28"/>
                        <w:lang w:val="de-DE"/>
                      </w:rPr>
                      <w:t>INTERNATIONAL CONGRESS ON AVIATION STUDIES</w:t>
                    </w:r>
                  </w:p>
                  <w:p w14:paraId="51FDDC12" w14:textId="6B40FCB6" w:rsidR="00156A90" w:rsidRPr="00DA538E" w:rsidRDefault="00156A90" w:rsidP="00156A90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</w:pPr>
                    <w:r w:rsidRPr="00DA538E"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  <w:lang w:val="de-DE"/>
                      </w:rPr>
                      <w:t>November 24-26, 2026</w:t>
                    </w:r>
                  </w:p>
                  <w:p w14:paraId="12F0826C" w14:textId="77777777" w:rsidR="00156A90" w:rsidRDefault="00156A90" w:rsidP="00156A90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</w:rPr>
                    </w:pPr>
                  </w:p>
                  <w:p w14:paraId="2487400D" w14:textId="75ED2D9B" w:rsidR="00837CDC" w:rsidRDefault="00837CD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b/>
        <w:noProof/>
      </w:rPr>
      <w:drawing>
        <wp:anchor distT="0" distB="0" distL="114300" distR="114300" simplePos="0" relativeHeight="251665408" behindDoc="1" locked="0" layoutInCell="1" allowOverlap="1" wp14:anchorId="2A4AC146" wp14:editId="53154A58">
          <wp:simplePos x="0" y="0"/>
          <wp:positionH relativeFrom="column">
            <wp:posOffset>5340350</wp:posOffset>
          </wp:positionH>
          <wp:positionV relativeFrom="paragraph">
            <wp:posOffset>-133985</wp:posOffset>
          </wp:positionV>
          <wp:extent cx="819150" cy="8191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A90">
      <w:rPr>
        <w:rFonts w:ascii="Times New Roman" w:hAnsi="Times New Roman"/>
        <w:b/>
        <w:noProof/>
      </w:rPr>
      <w:drawing>
        <wp:anchor distT="0" distB="0" distL="114300" distR="114300" simplePos="0" relativeHeight="251663360" behindDoc="1" locked="0" layoutInCell="1" allowOverlap="1" wp14:anchorId="525AFA09" wp14:editId="167067DD">
          <wp:simplePos x="0" y="0"/>
          <wp:positionH relativeFrom="column">
            <wp:posOffset>-430530</wp:posOffset>
          </wp:positionH>
          <wp:positionV relativeFrom="paragraph">
            <wp:posOffset>-278130</wp:posOffset>
          </wp:positionV>
          <wp:extent cx="1244600" cy="916305"/>
          <wp:effectExtent l="0" t="0" r="0" b="0"/>
          <wp:wrapNone/>
          <wp:docPr id="8" name="Resi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Resim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600" cy="916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6A90">
      <w:tab/>
    </w:r>
    <w:r w:rsidR="00156A90">
      <w:tab/>
    </w:r>
    <w:r w:rsidR="00156A90">
      <w:tab/>
    </w:r>
  </w:p>
  <w:p w14:paraId="74E73FF1" w14:textId="77777777" w:rsidR="00837CDC" w:rsidRDefault="00000000">
    <w:pPr>
      <w:pStyle w:val="stBilgi"/>
      <w:tabs>
        <w:tab w:val="clear" w:pos="4536"/>
        <w:tab w:val="clear" w:pos="9072"/>
        <w:tab w:val="left" w:pos="6370"/>
      </w:tabs>
    </w:pPr>
    <w:r>
      <w:tab/>
    </w:r>
  </w:p>
  <w:p w14:paraId="0A44FFFC" w14:textId="77777777" w:rsidR="00837CDC" w:rsidRDefault="00837CDC">
    <w:pPr>
      <w:spacing w:after="0" w:line="240" w:lineRule="auto"/>
      <w:jc w:val="center"/>
      <w:rPr>
        <w:rFonts w:ascii="Times New Roman" w:hAnsi="Times New Roman" w:cs="Times New Roman"/>
        <w:b/>
        <w:bCs/>
        <w:color w:val="000000" w:themeColor="text1"/>
        <w:sz w:val="20"/>
        <w:szCs w:val="20"/>
      </w:rPr>
    </w:pPr>
  </w:p>
  <w:p w14:paraId="4D8BFFC7" w14:textId="41C7D04A" w:rsidR="00837CDC" w:rsidRDefault="00156A90" w:rsidP="00156A90">
    <w:pPr>
      <w:spacing w:after="0" w:line="240" w:lineRule="auto"/>
      <w:rPr>
        <w:rFonts w:ascii="Times New Roman" w:hAnsi="Times New Roman" w:cs="Times New Roman"/>
        <w:b/>
        <w:bCs/>
        <w:color w:val="000000" w:themeColor="text1"/>
        <w:sz w:val="20"/>
        <w:szCs w:val="20"/>
      </w:rPr>
    </w:pPr>
    <w:r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                                                 </w:t>
    </w:r>
    <w:r w:rsidR="00820151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                  </w:t>
    </w:r>
    <w:r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FULL TEXT PROCEEDINGS BOOK </w:t>
    </w:r>
  </w:p>
  <w:p w14:paraId="6BF6390D" w14:textId="77777777" w:rsidR="00837CDC" w:rsidRDefault="00000000">
    <w:pPr>
      <w:pStyle w:val="stBilgi"/>
      <w:tabs>
        <w:tab w:val="clear" w:pos="4536"/>
        <w:tab w:val="clear" w:pos="9072"/>
        <w:tab w:val="left" w:pos="5560"/>
      </w:tabs>
      <w:ind w:hanging="567"/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8BD786" wp14:editId="6DD834D3">
              <wp:simplePos x="0" y="0"/>
              <wp:positionH relativeFrom="page">
                <wp:posOffset>0</wp:posOffset>
              </wp:positionH>
              <wp:positionV relativeFrom="paragraph">
                <wp:posOffset>153035</wp:posOffset>
              </wp:positionV>
              <wp:extent cx="6993890" cy="7620"/>
              <wp:effectExtent l="0" t="4445" r="3810" b="6985"/>
              <wp:wrapNone/>
              <wp:docPr id="2139243508" name="Düz Bağlayıcı 21392435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9389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Düz Bağlayıcı 2139243508" o:spid="_x0000_s1026" o:spt="20" style="position:absolute;left:0pt;flip:y;margin-left:0pt;margin-top:12.05pt;height:0.6pt;width:550.7pt;mso-position-horizontal-relative:page;z-index:251660288;mso-width-relative:page;mso-height-relative:page;" filled="f" stroked="t" coordsize="21600,21600" o:gfxdata="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Yie2e1gAAAAcBAAAPAAAAAAAAAAEAIAAAACIAAABkcnMvZG93&#10;bnJldi54bWxQSwECFAAUAAAACACHTuJAnmznOwICAAD0AwAADgAAAAAAAAABACAAAAAlAQAAZHJz&#10;L2Uyb0RvYy54bWxQSwUGAAAAAAYABgBZAQAAmQUAAAAA&#10;">
              <v:fill on="f" focussize="0,0"/>
              <v:stroke color="#000000 [3200]" joinstyle="round"/>
              <v:imagedata o:title=""/>
              <o:lock v:ext="edit" aspectratio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5AFB" w14:textId="77777777" w:rsidR="00156A90" w:rsidRDefault="00156A90">
    <w:pPr>
      <w:pStyle w:val="stBilgi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hesabı">
    <w15:presenceInfo w15:providerId="Windows Live" w15:userId="bc8b0e702c277b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9A"/>
    <w:rsid w:val="00000579"/>
    <w:rsid w:val="0000076C"/>
    <w:rsid w:val="00001F1B"/>
    <w:rsid w:val="0000775D"/>
    <w:rsid w:val="00011F42"/>
    <w:rsid w:val="0001369B"/>
    <w:rsid w:val="0001411D"/>
    <w:rsid w:val="00014476"/>
    <w:rsid w:val="0001719B"/>
    <w:rsid w:val="00023828"/>
    <w:rsid w:val="00024334"/>
    <w:rsid w:val="00025018"/>
    <w:rsid w:val="000256D4"/>
    <w:rsid w:val="00025D21"/>
    <w:rsid w:val="000262DE"/>
    <w:rsid w:val="00032436"/>
    <w:rsid w:val="000324B8"/>
    <w:rsid w:val="00034F2B"/>
    <w:rsid w:val="00036678"/>
    <w:rsid w:val="000374B6"/>
    <w:rsid w:val="0003762D"/>
    <w:rsid w:val="0004241F"/>
    <w:rsid w:val="000462A7"/>
    <w:rsid w:val="00047B26"/>
    <w:rsid w:val="00050D38"/>
    <w:rsid w:val="00052564"/>
    <w:rsid w:val="00054332"/>
    <w:rsid w:val="00057A1C"/>
    <w:rsid w:val="0006305B"/>
    <w:rsid w:val="000630F0"/>
    <w:rsid w:val="00065299"/>
    <w:rsid w:val="0006597D"/>
    <w:rsid w:val="00066446"/>
    <w:rsid w:val="00066932"/>
    <w:rsid w:val="0006795C"/>
    <w:rsid w:val="00072140"/>
    <w:rsid w:val="000721C7"/>
    <w:rsid w:val="00072B13"/>
    <w:rsid w:val="00073F97"/>
    <w:rsid w:val="00074687"/>
    <w:rsid w:val="000768F8"/>
    <w:rsid w:val="0008310C"/>
    <w:rsid w:val="000840B4"/>
    <w:rsid w:val="000841A3"/>
    <w:rsid w:val="000861B3"/>
    <w:rsid w:val="00091391"/>
    <w:rsid w:val="00092EB3"/>
    <w:rsid w:val="000A0135"/>
    <w:rsid w:val="000A2513"/>
    <w:rsid w:val="000A3D88"/>
    <w:rsid w:val="000A6F96"/>
    <w:rsid w:val="000A708A"/>
    <w:rsid w:val="000B06D7"/>
    <w:rsid w:val="000B2977"/>
    <w:rsid w:val="000B47E4"/>
    <w:rsid w:val="000C0B8C"/>
    <w:rsid w:val="000C0F1A"/>
    <w:rsid w:val="000C2905"/>
    <w:rsid w:val="000C4A09"/>
    <w:rsid w:val="000D384C"/>
    <w:rsid w:val="000D3C5C"/>
    <w:rsid w:val="000D3E9E"/>
    <w:rsid w:val="000D56D5"/>
    <w:rsid w:val="000D61F4"/>
    <w:rsid w:val="000E0F73"/>
    <w:rsid w:val="000E1011"/>
    <w:rsid w:val="000E104C"/>
    <w:rsid w:val="000E3AB8"/>
    <w:rsid w:val="000E58A2"/>
    <w:rsid w:val="000E723B"/>
    <w:rsid w:val="000F111F"/>
    <w:rsid w:val="000F33C3"/>
    <w:rsid w:val="00100057"/>
    <w:rsid w:val="00101125"/>
    <w:rsid w:val="00101C46"/>
    <w:rsid w:val="0010430D"/>
    <w:rsid w:val="00110D0C"/>
    <w:rsid w:val="0011409B"/>
    <w:rsid w:val="0011757C"/>
    <w:rsid w:val="00117591"/>
    <w:rsid w:val="00120680"/>
    <w:rsid w:val="001217EF"/>
    <w:rsid w:val="00121D50"/>
    <w:rsid w:val="00121DF2"/>
    <w:rsid w:val="0012294D"/>
    <w:rsid w:val="00123CF5"/>
    <w:rsid w:val="0012684B"/>
    <w:rsid w:val="00127A2E"/>
    <w:rsid w:val="001309AE"/>
    <w:rsid w:val="00135ADA"/>
    <w:rsid w:val="001362B0"/>
    <w:rsid w:val="00136F6C"/>
    <w:rsid w:val="00142E33"/>
    <w:rsid w:val="00145BF5"/>
    <w:rsid w:val="0015007A"/>
    <w:rsid w:val="00150791"/>
    <w:rsid w:val="0015087D"/>
    <w:rsid w:val="001522B7"/>
    <w:rsid w:val="00156A90"/>
    <w:rsid w:val="00162071"/>
    <w:rsid w:val="00163109"/>
    <w:rsid w:val="001634A3"/>
    <w:rsid w:val="00163CB4"/>
    <w:rsid w:val="00174711"/>
    <w:rsid w:val="00181767"/>
    <w:rsid w:val="001873C1"/>
    <w:rsid w:val="001918B3"/>
    <w:rsid w:val="00191AF9"/>
    <w:rsid w:val="0019356D"/>
    <w:rsid w:val="00196ACC"/>
    <w:rsid w:val="00197B84"/>
    <w:rsid w:val="001A098D"/>
    <w:rsid w:val="001A0AFA"/>
    <w:rsid w:val="001A1ACD"/>
    <w:rsid w:val="001A269B"/>
    <w:rsid w:val="001A4553"/>
    <w:rsid w:val="001B2771"/>
    <w:rsid w:val="001C0F6E"/>
    <w:rsid w:val="001C3F6D"/>
    <w:rsid w:val="001D4DFB"/>
    <w:rsid w:val="001E0448"/>
    <w:rsid w:val="001E06A1"/>
    <w:rsid w:val="001E074B"/>
    <w:rsid w:val="001E6179"/>
    <w:rsid w:val="001E7EDC"/>
    <w:rsid w:val="001F0ED0"/>
    <w:rsid w:val="001F4163"/>
    <w:rsid w:val="001F65C7"/>
    <w:rsid w:val="0020261B"/>
    <w:rsid w:val="00202F27"/>
    <w:rsid w:val="00203926"/>
    <w:rsid w:val="00205526"/>
    <w:rsid w:val="00206E48"/>
    <w:rsid w:val="00210F5C"/>
    <w:rsid w:val="00211DD0"/>
    <w:rsid w:val="00213BD8"/>
    <w:rsid w:val="00221A19"/>
    <w:rsid w:val="0022206F"/>
    <w:rsid w:val="0022231D"/>
    <w:rsid w:val="00222E72"/>
    <w:rsid w:val="002230F1"/>
    <w:rsid w:val="00226091"/>
    <w:rsid w:val="00231AE8"/>
    <w:rsid w:val="00231B4A"/>
    <w:rsid w:val="00231C6B"/>
    <w:rsid w:val="00231CF2"/>
    <w:rsid w:val="00233258"/>
    <w:rsid w:val="00235B82"/>
    <w:rsid w:val="00237472"/>
    <w:rsid w:val="00237C96"/>
    <w:rsid w:val="00240A2C"/>
    <w:rsid w:val="00240AB7"/>
    <w:rsid w:val="0024176C"/>
    <w:rsid w:val="00241C98"/>
    <w:rsid w:val="002427A1"/>
    <w:rsid w:val="00250629"/>
    <w:rsid w:val="00250B46"/>
    <w:rsid w:val="002550E2"/>
    <w:rsid w:val="00255D65"/>
    <w:rsid w:val="00257858"/>
    <w:rsid w:val="00266425"/>
    <w:rsid w:val="002672FC"/>
    <w:rsid w:val="00270A56"/>
    <w:rsid w:val="00272164"/>
    <w:rsid w:val="002738AA"/>
    <w:rsid w:val="00275D09"/>
    <w:rsid w:val="00276584"/>
    <w:rsid w:val="0028019B"/>
    <w:rsid w:val="00280748"/>
    <w:rsid w:val="00283B70"/>
    <w:rsid w:val="00284059"/>
    <w:rsid w:val="002869DC"/>
    <w:rsid w:val="002878EF"/>
    <w:rsid w:val="002907F1"/>
    <w:rsid w:val="00290C5E"/>
    <w:rsid w:val="00291C68"/>
    <w:rsid w:val="0029779D"/>
    <w:rsid w:val="00297E0A"/>
    <w:rsid w:val="002A132E"/>
    <w:rsid w:val="002A281D"/>
    <w:rsid w:val="002A6026"/>
    <w:rsid w:val="002A68C9"/>
    <w:rsid w:val="002A759F"/>
    <w:rsid w:val="002B1AB7"/>
    <w:rsid w:val="002B35D6"/>
    <w:rsid w:val="002B42E9"/>
    <w:rsid w:val="002B7A11"/>
    <w:rsid w:val="002C105F"/>
    <w:rsid w:val="002C16E3"/>
    <w:rsid w:val="002C7788"/>
    <w:rsid w:val="002D22CA"/>
    <w:rsid w:val="002D5259"/>
    <w:rsid w:val="002D64B9"/>
    <w:rsid w:val="002D73E8"/>
    <w:rsid w:val="002E0B8D"/>
    <w:rsid w:val="002E1686"/>
    <w:rsid w:val="002E4510"/>
    <w:rsid w:val="002E54A1"/>
    <w:rsid w:val="002E7354"/>
    <w:rsid w:val="002F39E5"/>
    <w:rsid w:val="00300B55"/>
    <w:rsid w:val="0030468F"/>
    <w:rsid w:val="00304F72"/>
    <w:rsid w:val="003063EB"/>
    <w:rsid w:val="00306A49"/>
    <w:rsid w:val="00311D1C"/>
    <w:rsid w:val="00313D06"/>
    <w:rsid w:val="003141CC"/>
    <w:rsid w:val="00314C2D"/>
    <w:rsid w:val="00315427"/>
    <w:rsid w:val="00315430"/>
    <w:rsid w:val="00315501"/>
    <w:rsid w:val="003157B5"/>
    <w:rsid w:val="0031676C"/>
    <w:rsid w:val="00316A7E"/>
    <w:rsid w:val="00320BE9"/>
    <w:rsid w:val="0033121C"/>
    <w:rsid w:val="003339C1"/>
    <w:rsid w:val="003342B0"/>
    <w:rsid w:val="003400CB"/>
    <w:rsid w:val="00342313"/>
    <w:rsid w:val="0034359C"/>
    <w:rsid w:val="00346E45"/>
    <w:rsid w:val="0035041E"/>
    <w:rsid w:val="00354F4F"/>
    <w:rsid w:val="003609D4"/>
    <w:rsid w:val="003645AB"/>
    <w:rsid w:val="003664B0"/>
    <w:rsid w:val="00366CB1"/>
    <w:rsid w:val="00371100"/>
    <w:rsid w:val="00371BDF"/>
    <w:rsid w:val="0037751B"/>
    <w:rsid w:val="003777C9"/>
    <w:rsid w:val="00380128"/>
    <w:rsid w:val="00380446"/>
    <w:rsid w:val="003806B9"/>
    <w:rsid w:val="00382D6E"/>
    <w:rsid w:val="00383A07"/>
    <w:rsid w:val="00385307"/>
    <w:rsid w:val="00390AFD"/>
    <w:rsid w:val="003914BC"/>
    <w:rsid w:val="00392EDB"/>
    <w:rsid w:val="00394BD4"/>
    <w:rsid w:val="003A1074"/>
    <w:rsid w:val="003A1FB6"/>
    <w:rsid w:val="003A6E16"/>
    <w:rsid w:val="003B294F"/>
    <w:rsid w:val="003B2D29"/>
    <w:rsid w:val="003B6B71"/>
    <w:rsid w:val="003B6C95"/>
    <w:rsid w:val="003C19A6"/>
    <w:rsid w:val="003C1AD1"/>
    <w:rsid w:val="003C1B5E"/>
    <w:rsid w:val="003C3C64"/>
    <w:rsid w:val="003C4016"/>
    <w:rsid w:val="003C410D"/>
    <w:rsid w:val="003C569C"/>
    <w:rsid w:val="003C5A58"/>
    <w:rsid w:val="003C74F9"/>
    <w:rsid w:val="003D0D50"/>
    <w:rsid w:val="003D1092"/>
    <w:rsid w:val="003D435C"/>
    <w:rsid w:val="003D681D"/>
    <w:rsid w:val="003E1329"/>
    <w:rsid w:val="003E4923"/>
    <w:rsid w:val="003E7944"/>
    <w:rsid w:val="003F1072"/>
    <w:rsid w:val="003F3A21"/>
    <w:rsid w:val="003F4033"/>
    <w:rsid w:val="00401409"/>
    <w:rsid w:val="00401983"/>
    <w:rsid w:val="00402AE6"/>
    <w:rsid w:val="00402E6D"/>
    <w:rsid w:val="00403C3E"/>
    <w:rsid w:val="004061FD"/>
    <w:rsid w:val="00407FA3"/>
    <w:rsid w:val="004143E8"/>
    <w:rsid w:val="004154C0"/>
    <w:rsid w:val="00415955"/>
    <w:rsid w:val="0041678E"/>
    <w:rsid w:val="00420CDF"/>
    <w:rsid w:val="00420E3D"/>
    <w:rsid w:val="00422D02"/>
    <w:rsid w:val="00427FC8"/>
    <w:rsid w:val="00432146"/>
    <w:rsid w:val="00434EE5"/>
    <w:rsid w:val="004354D5"/>
    <w:rsid w:val="00435E05"/>
    <w:rsid w:val="004361BE"/>
    <w:rsid w:val="00440309"/>
    <w:rsid w:val="004419DE"/>
    <w:rsid w:val="00443451"/>
    <w:rsid w:val="00443D6A"/>
    <w:rsid w:val="00444407"/>
    <w:rsid w:val="00445DE7"/>
    <w:rsid w:val="00446F8C"/>
    <w:rsid w:val="00447614"/>
    <w:rsid w:val="00451242"/>
    <w:rsid w:val="00452F92"/>
    <w:rsid w:val="00453357"/>
    <w:rsid w:val="004600C3"/>
    <w:rsid w:val="00460C90"/>
    <w:rsid w:val="00460ED2"/>
    <w:rsid w:val="00461803"/>
    <w:rsid w:val="004622B2"/>
    <w:rsid w:val="00470CB6"/>
    <w:rsid w:val="00470E1F"/>
    <w:rsid w:val="00470FD3"/>
    <w:rsid w:val="0047270F"/>
    <w:rsid w:val="0047411F"/>
    <w:rsid w:val="00480342"/>
    <w:rsid w:val="00480781"/>
    <w:rsid w:val="00480F92"/>
    <w:rsid w:val="00481B85"/>
    <w:rsid w:val="00482247"/>
    <w:rsid w:val="00482D1B"/>
    <w:rsid w:val="0048433D"/>
    <w:rsid w:val="0048493B"/>
    <w:rsid w:val="00484DC2"/>
    <w:rsid w:val="00485FE9"/>
    <w:rsid w:val="00487226"/>
    <w:rsid w:val="00492C29"/>
    <w:rsid w:val="00493303"/>
    <w:rsid w:val="0049693F"/>
    <w:rsid w:val="004A3278"/>
    <w:rsid w:val="004A4395"/>
    <w:rsid w:val="004A7F89"/>
    <w:rsid w:val="004B101A"/>
    <w:rsid w:val="004B1320"/>
    <w:rsid w:val="004B22E2"/>
    <w:rsid w:val="004B24E3"/>
    <w:rsid w:val="004B3F03"/>
    <w:rsid w:val="004C3303"/>
    <w:rsid w:val="004C3983"/>
    <w:rsid w:val="004C5259"/>
    <w:rsid w:val="004C5699"/>
    <w:rsid w:val="004C7722"/>
    <w:rsid w:val="004D4323"/>
    <w:rsid w:val="004D45C1"/>
    <w:rsid w:val="004D6231"/>
    <w:rsid w:val="004D6B04"/>
    <w:rsid w:val="004D7AFF"/>
    <w:rsid w:val="004E4E59"/>
    <w:rsid w:val="004E7115"/>
    <w:rsid w:val="004E72F5"/>
    <w:rsid w:val="004F4BAB"/>
    <w:rsid w:val="004F5CD8"/>
    <w:rsid w:val="0050091C"/>
    <w:rsid w:val="0050290D"/>
    <w:rsid w:val="00503694"/>
    <w:rsid w:val="00506933"/>
    <w:rsid w:val="00507157"/>
    <w:rsid w:val="00507315"/>
    <w:rsid w:val="00507A4B"/>
    <w:rsid w:val="0051010C"/>
    <w:rsid w:val="00510C27"/>
    <w:rsid w:val="005120E2"/>
    <w:rsid w:val="00514BDF"/>
    <w:rsid w:val="00517B37"/>
    <w:rsid w:val="00517BB6"/>
    <w:rsid w:val="00521870"/>
    <w:rsid w:val="00522EB9"/>
    <w:rsid w:val="0052303D"/>
    <w:rsid w:val="0052309C"/>
    <w:rsid w:val="0052423A"/>
    <w:rsid w:val="00524784"/>
    <w:rsid w:val="0052739D"/>
    <w:rsid w:val="005276CA"/>
    <w:rsid w:val="005314BB"/>
    <w:rsid w:val="0053229F"/>
    <w:rsid w:val="00536671"/>
    <w:rsid w:val="00536BFB"/>
    <w:rsid w:val="0053710E"/>
    <w:rsid w:val="005400A4"/>
    <w:rsid w:val="0054089C"/>
    <w:rsid w:val="00541D02"/>
    <w:rsid w:val="00545140"/>
    <w:rsid w:val="00547425"/>
    <w:rsid w:val="005548BD"/>
    <w:rsid w:val="00557AA6"/>
    <w:rsid w:val="00560C66"/>
    <w:rsid w:val="00563467"/>
    <w:rsid w:val="00565E51"/>
    <w:rsid w:val="00565F77"/>
    <w:rsid w:val="00566B65"/>
    <w:rsid w:val="005724FC"/>
    <w:rsid w:val="0057260A"/>
    <w:rsid w:val="005735F1"/>
    <w:rsid w:val="00574228"/>
    <w:rsid w:val="00574576"/>
    <w:rsid w:val="00574974"/>
    <w:rsid w:val="00581545"/>
    <w:rsid w:val="00584A37"/>
    <w:rsid w:val="00584B50"/>
    <w:rsid w:val="00587120"/>
    <w:rsid w:val="00591747"/>
    <w:rsid w:val="00591AAD"/>
    <w:rsid w:val="005922FD"/>
    <w:rsid w:val="00592813"/>
    <w:rsid w:val="0059292F"/>
    <w:rsid w:val="00592BB1"/>
    <w:rsid w:val="00592DF4"/>
    <w:rsid w:val="00593085"/>
    <w:rsid w:val="00594F5C"/>
    <w:rsid w:val="0059583E"/>
    <w:rsid w:val="005958A5"/>
    <w:rsid w:val="00595C94"/>
    <w:rsid w:val="00596767"/>
    <w:rsid w:val="00596C27"/>
    <w:rsid w:val="005979EF"/>
    <w:rsid w:val="005A1136"/>
    <w:rsid w:val="005A15A3"/>
    <w:rsid w:val="005B05EF"/>
    <w:rsid w:val="005B0DBC"/>
    <w:rsid w:val="005B2481"/>
    <w:rsid w:val="005B3C11"/>
    <w:rsid w:val="005C0A3B"/>
    <w:rsid w:val="005C2A67"/>
    <w:rsid w:val="005C4AA8"/>
    <w:rsid w:val="005D0911"/>
    <w:rsid w:val="005D47E1"/>
    <w:rsid w:val="005D569A"/>
    <w:rsid w:val="005E2741"/>
    <w:rsid w:val="005E42D4"/>
    <w:rsid w:val="005E6535"/>
    <w:rsid w:val="005E6B18"/>
    <w:rsid w:val="005E75A5"/>
    <w:rsid w:val="005F0A50"/>
    <w:rsid w:val="005F23DA"/>
    <w:rsid w:val="005F61F5"/>
    <w:rsid w:val="005F712F"/>
    <w:rsid w:val="006006AB"/>
    <w:rsid w:val="00607E3C"/>
    <w:rsid w:val="00607F88"/>
    <w:rsid w:val="006109A8"/>
    <w:rsid w:val="00613852"/>
    <w:rsid w:val="00617421"/>
    <w:rsid w:val="006257B3"/>
    <w:rsid w:val="0062713F"/>
    <w:rsid w:val="0063167E"/>
    <w:rsid w:val="00632E5C"/>
    <w:rsid w:val="00641277"/>
    <w:rsid w:val="0064686A"/>
    <w:rsid w:val="006519B6"/>
    <w:rsid w:val="0065441D"/>
    <w:rsid w:val="00655EB0"/>
    <w:rsid w:val="00656775"/>
    <w:rsid w:val="006606CA"/>
    <w:rsid w:val="00666A94"/>
    <w:rsid w:val="00672365"/>
    <w:rsid w:val="006740A4"/>
    <w:rsid w:val="00676FD7"/>
    <w:rsid w:val="006817BF"/>
    <w:rsid w:val="00683A6B"/>
    <w:rsid w:val="00690403"/>
    <w:rsid w:val="00691446"/>
    <w:rsid w:val="00697132"/>
    <w:rsid w:val="006A18ED"/>
    <w:rsid w:val="006A3F53"/>
    <w:rsid w:val="006A6695"/>
    <w:rsid w:val="006A7583"/>
    <w:rsid w:val="006B19A0"/>
    <w:rsid w:val="006B4EC5"/>
    <w:rsid w:val="006C079E"/>
    <w:rsid w:val="006C0C01"/>
    <w:rsid w:val="006C139F"/>
    <w:rsid w:val="006C2BB5"/>
    <w:rsid w:val="006C3DD0"/>
    <w:rsid w:val="006D0924"/>
    <w:rsid w:val="006D3B52"/>
    <w:rsid w:val="006D541A"/>
    <w:rsid w:val="006D671C"/>
    <w:rsid w:val="006D7752"/>
    <w:rsid w:val="006E01A1"/>
    <w:rsid w:val="006E2F46"/>
    <w:rsid w:val="006E47B0"/>
    <w:rsid w:val="006E54B7"/>
    <w:rsid w:val="006F1CC9"/>
    <w:rsid w:val="006F357E"/>
    <w:rsid w:val="006F47C3"/>
    <w:rsid w:val="006F4989"/>
    <w:rsid w:val="006F5473"/>
    <w:rsid w:val="007009A8"/>
    <w:rsid w:val="00701047"/>
    <w:rsid w:val="00701E64"/>
    <w:rsid w:val="007039E3"/>
    <w:rsid w:val="00710A0B"/>
    <w:rsid w:val="00710EF9"/>
    <w:rsid w:val="00711835"/>
    <w:rsid w:val="00711D2E"/>
    <w:rsid w:val="00720EDD"/>
    <w:rsid w:val="00722879"/>
    <w:rsid w:val="00731788"/>
    <w:rsid w:val="00733074"/>
    <w:rsid w:val="0073550C"/>
    <w:rsid w:val="00736578"/>
    <w:rsid w:val="0073795E"/>
    <w:rsid w:val="00742744"/>
    <w:rsid w:val="007434DE"/>
    <w:rsid w:val="00743CF0"/>
    <w:rsid w:val="007450D6"/>
    <w:rsid w:val="00746165"/>
    <w:rsid w:val="00750B4E"/>
    <w:rsid w:val="007511D5"/>
    <w:rsid w:val="007525F0"/>
    <w:rsid w:val="00753CD2"/>
    <w:rsid w:val="0075527B"/>
    <w:rsid w:val="00756214"/>
    <w:rsid w:val="00757DB4"/>
    <w:rsid w:val="00762455"/>
    <w:rsid w:val="0076733F"/>
    <w:rsid w:val="007679A5"/>
    <w:rsid w:val="007720A1"/>
    <w:rsid w:val="00772508"/>
    <w:rsid w:val="00781467"/>
    <w:rsid w:val="00783466"/>
    <w:rsid w:val="00783B1A"/>
    <w:rsid w:val="00787868"/>
    <w:rsid w:val="00790BF0"/>
    <w:rsid w:val="0079265D"/>
    <w:rsid w:val="0079393C"/>
    <w:rsid w:val="00796C46"/>
    <w:rsid w:val="007978A5"/>
    <w:rsid w:val="00797922"/>
    <w:rsid w:val="007A2B26"/>
    <w:rsid w:val="007A4F52"/>
    <w:rsid w:val="007B27AE"/>
    <w:rsid w:val="007C19D4"/>
    <w:rsid w:val="007C29D1"/>
    <w:rsid w:val="007C45CD"/>
    <w:rsid w:val="007C6212"/>
    <w:rsid w:val="007C76BF"/>
    <w:rsid w:val="007D30B9"/>
    <w:rsid w:val="007D49CB"/>
    <w:rsid w:val="007D72E7"/>
    <w:rsid w:val="007E1486"/>
    <w:rsid w:val="007E4381"/>
    <w:rsid w:val="007E5F70"/>
    <w:rsid w:val="007E7CCE"/>
    <w:rsid w:val="007F08AF"/>
    <w:rsid w:val="007F743D"/>
    <w:rsid w:val="00802582"/>
    <w:rsid w:val="008027E7"/>
    <w:rsid w:val="008028FE"/>
    <w:rsid w:val="00802988"/>
    <w:rsid w:val="008032D5"/>
    <w:rsid w:val="00804B5C"/>
    <w:rsid w:val="00804F19"/>
    <w:rsid w:val="0080575C"/>
    <w:rsid w:val="0081388D"/>
    <w:rsid w:val="008157B0"/>
    <w:rsid w:val="00820151"/>
    <w:rsid w:val="00820381"/>
    <w:rsid w:val="0082567D"/>
    <w:rsid w:val="008307FE"/>
    <w:rsid w:val="00832DE8"/>
    <w:rsid w:val="00832E0B"/>
    <w:rsid w:val="00834D4A"/>
    <w:rsid w:val="00836841"/>
    <w:rsid w:val="00837CDC"/>
    <w:rsid w:val="00841A40"/>
    <w:rsid w:val="00843B9E"/>
    <w:rsid w:val="008455F7"/>
    <w:rsid w:val="008477AC"/>
    <w:rsid w:val="00850FC3"/>
    <w:rsid w:val="00855193"/>
    <w:rsid w:val="00855E7E"/>
    <w:rsid w:val="008560B1"/>
    <w:rsid w:val="00856B27"/>
    <w:rsid w:val="008625D3"/>
    <w:rsid w:val="0086302F"/>
    <w:rsid w:val="00866860"/>
    <w:rsid w:val="008766D1"/>
    <w:rsid w:val="00876B12"/>
    <w:rsid w:val="00880389"/>
    <w:rsid w:val="008845F8"/>
    <w:rsid w:val="008947D3"/>
    <w:rsid w:val="00897C17"/>
    <w:rsid w:val="008A0B4F"/>
    <w:rsid w:val="008B01CD"/>
    <w:rsid w:val="008B02AC"/>
    <w:rsid w:val="008B4AD2"/>
    <w:rsid w:val="008C002F"/>
    <w:rsid w:val="008C0C0D"/>
    <w:rsid w:val="008C16EC"/>
    <w:rsid w:val="008C38C5"/>
    <w:rsid w:val="008C5E20"/>
    <w:rsid w:val="008C60AB"/>
    <w:rsid w:val="008C7B41"/>
    <w:rsid w:val="008C7B5D"/>
    <w:rsid w:val="008D0608"/>
    <w:rsid w:val="008D5D31"/>
    <w:rsid w:val="008D5F5F"/>
    <w:rsid w:val="008D6A26"/>
    <w:rsid w:val="008D6F57"/>
    <w:rsid w:val="008D786B"/>
    <w:rsid w:val="008D7CAB"/>
    <w:rsid w:val="008E27F3"/>
    <w:rsid w:val="008E5308"/>
    <w:rsid w:val="008E60C9"/>
    <w:rsid w:val="008E6336"/>
    <w:rsid w:val="008E79EC"/>
    <w:rsid w:val="008F0CBB"/>
    <w:rsid w:val="008F4327"/>
    <w:rsid w:val="00902D2A"/>
    <w:rsid w:val="00903857"/>
    <w:rsid w:val="00910B3C"/>
    <w:rsid w:val="00911C6D"/>
    <w:rsid w:val="009146DE"/>
    <w:rsid w:val="00916898"/>
    <w:rsid w:val="00921901"/>
    <w:rsid w:val="00921F0E"/>
    <w:rsid w:val="009230F6"/>
    <w:rsid w:val="00925405"/>
    <w:rsid w:val="0092567C"/>
    <w:rsid w:val="0092770B"/>
    <w:rsid w:val="00932914"/>
    <w:rsid w:val="00933FE2"/>
    <w:rsid w:val="00935A52"/>
    <w:rsid w:val="00935AB8"/>
    <w:rsid w:val="0093616B"/>
    <w:rsid w:val="00937FC3"/>
    <w:rsid w:val="009437CF"/>
    <w:rsid w:val="00943D5D"/>
    <w:rsid w:val="00947465"/>
    <w:rsid w:val="00947EB3"/>
    <w:rsid w:val="00952F4F"/>
    <w:rsid w:val="009552B2"/>
    <w:rsid w:val="009571C4"/>
    <w:rsid w:val="00957DF9"/>
    <w:rsid w:val="0096161A"/>
    <w:rsid w:val="00961ADA"/>
    <w:rsid w:val="009659AC"/>
    <w:rsid w:val="00967967"/>
    <w:rsid w:val="009704DD"/>
    <w:rsid w:val="00972AEA"/>
    <w:rsid w:val="009747A8"/>
    <w:rsid w:val="0097698C"/>
    <w:rsid w:val="00976A1F"/>
    <w:rsid w:val="00976BBD"/>
    <w:rsid w:val="00977787"/>
    <w:rsid w:val="00980A27"/>
    <w:rsid w:val="00982CED"/>
    <w:rsid w:val="00985F42"/>
    <w:rsid w:val="00992694"/>
    <w:rsid w:val="009A6F8E"/>
    <w:rsid w:val="009B0DC6"/>
    <w:rsid w:val="009B12A1"/>
    <w:rsid w:val="009B19CE"/>
    <w:rsid w:val="009B4FC9"/>
    <w:rsid w:val="009C308C"/>
    <w:rsid w:val="009C65E9"/>
    <w:rsid w:val="009C7E9C"/>
    <w:rsid w:val="009D118B"/>
    <w:rsid w:val="009D1E75"/>
    <w:rsid w:val="009D6FE1"/>
    <w:rsid w:val="009E2A5B"/>
    <w:rsid w:val="009E38CC"/>
    <w:rsid w:val="009E39B4"/>
    <w:rsid w:val="009F3CDC"/>
    <w:rsid w:val="00A0181D"/>
    <w:rsid w:val="00A0230D"/>
    <w:rsid w:val="00A03A1E"/>
    <w:rsid w:val="00A0530B"/>
    <w:rsid w:val="00A05427"/>
    <w:rsid w:val="00A106CA"/>
    <w:rsid w:val="00A11602"/>
    <w:rsid w:val="00A11610"/>
    <w:rsid w:val="00A15777"/>
    <w:rsid w:val="00A236F0"/>
    <w:rsid w:val="00A24256"/>
    <w:rsid w:val="00A25AD5"/>
    <w:rsid w:val="00A26A49"/>
    <w:rsid w:val="00A3091F"/>
    <w:rsid w:val="00A32FC7"/>
    <w:rsid w:val="00A333FA"/>
    <w:rsid w:val="00A35D2F"/>
    <w:rsid w:val="00A35F0B"/>
    <w:rsid w:val="00A400B7"/>
    <w:rsid w:val="00A4029A"/>
    <w:rsid w:val="00A41760"/>
    <w:rsid w:val="00A41F63"/>
    <w:rsid w:val="00A42B7E"/>
    <w:rsid w:val="00A43182"/>
    <w:rsid w:val="00A442F7"/>
    <w:rsid w:val="00A47C63"/>
    <w:rsid w:val="00A47F8B"/>
    <w:rsid w:val="00A511F1"/>
    <w:rsid w:val="00A52048"/>
    <w:rsid w:val="00A52C40"/>
    <w:rsid w:val="00A5458B"/>
    <w:rsid w:val="00A56347"/>
    <w:rsid w:val="00A566C5"/>
    <w:rsid w:val="00A57468"/>
    <w:rsid w:val="00A616E1"/>
    <w:rsid w:val="00A61EE2"/>
    <w:rsid w:val="00A66806"/>
    <w:rsid w:val="00A66C83"/>
    <w:rsid w:val="00A710B3"/>
    <w:rsid w:val="00A71114"/>
    <w:rsid w:val="00A72C71"/>
    <w:rsid w:val="00A72DA6"/>
    <w:rsid w:val="00A756AE"/>
    <w:rsid w:val="00A767B6"/>
    <w:rsid w:val="00A80FF1"/>
    <w:rsid w:val="00A8544D"/>
    <w:rsid w:val="00A86C15"/>
    <w:rsid w:val="00A93694"/>
    <w:rsid w:val="00A93820"/>
    <w:rsid w:val="00A94DCE"/>
    <w:rsid w:val="00A9633D"/>
    <w:rsid w:val="00A96DAC"/>
    <w:rsid w:val="00AA27E2"/>
    <w:rsid w:val="00AA59E9"/>
    <w:rsid w:val="00AB10A7"/>
    <w:rsid w:val="00AB203D"/>
    <w:rsid w:val="00AB2AD2"/>
    <w:rsid w:val="00AB7342"/>
    <w:rsid w:val="00AC1E90"/>
    <w:rsid w:val="00AC3FF6"/>
    <w:rsid w:val="00AC6617"/>
    <w:rsid w:val="00AC70E1"/>
    <w:rsid w:val="00AD0D00"/>
    <w:rsid w:val="00AD142B"/>
    <w:rsid w:val="00AD1B21"/>
    <w:rsid w:val="00AD26B0"/>
    <w:rsid w:val="00AD68EC"/>
    <w:rsid w:val="00AD6CE9"/>
    <w:rsid w:val="00AE1FE7"/>
    <w:rsid w:val="00AE2303"/>
    <w:rsid w:val="00AF03EA"/>
    <w:rsid w:val="00AF5BC2"/>
    <w:rsid w:val="00AF6DBA"/>
    <w:rsid w:val="00B0249D"/>
    <w:rsid w:val="00B05F67"/>
    <w:rsid w:val="00B07B24"/>
    <w:rsid w:val="00B11DD4"/>
    <w:rsid w:val="00B1230B"/>
    <w:rsid w:val="00B15E4E"/>
    <w:rsid w:val="00B205BB"/>
    <w:rsid w:val="00B21334"/>
    <w:rsid w:val="00B214CF"/>
    <w:rsid w:val="00B246C1"/>
    <w:rsid w:val="00B30000"/>
    <w:rsid w:val="00B32CF4"/>
    <w:rsid w:val="00B339BF"/>
    <w:rsid w:val="00B34197"/>
    <w:rsid w:val="00B40F17"/>
    <w:rsid w:val="00B41AF4"/>
    <w:rsid w:val="00B41ED5"/>
    <w:rsid w:val="00B50674"/>
    <w:rsid w:val="00B507B4"/>
    <w:rsid w:val="00B50969"/>
    <w:rsid w:val="00B53B3C"/>
    <w:rsid w:val="00B55232"/>
    <w:rsid w:val="00B56992"/>
    <w:rsid w:val="00B60B83"/>
    <w:rsid w:val="00B64367"/>
    <w:rsid w:val="00B64658"/>
    <w:rsid w:val="00B668A3"/>
    <w:rsid w:val="00B67B71"/>
    <w:rsid w:val="00B71791"/>
    <w:rsid w:val="00B72E8C"/>
    <w:rsid w:val="00B7352F"/>
    <w:rsid w:val="00B74B64"/>
    <w:rsid w:val="00B83302"/>
    <w:rsid w:val="00B86043"/>
    <w:rsid w:val="00B8739E"/>
    <w:rsid w:val="00B92B68"/>
    <w:rsid w:val="00B930CD"/>
    <w:rsid w:val="00B94AE3"/>
    <w:rsid w:val="00B959DD"/>
    <w:rsid w:val="00BA0E8D"/>
    <w:rsid w:val="00BA6EF4"/>
    <w:rsid w:val="00BB04AB"/>
    <w:rsid w:val="00BB1582"/>
    <w:rsid w:val="00BB2D37"/>
    <w:rsid w:val="00BB6E1A"/>
    <w:rsid w:val="00BC4A6B"/>
    <w:rsid w:val="00BC4F39"/>
    <w:rsid w:val="00BC5442"/>
    <w:rsid w:val="00BD12B8"/>
    <w:rsid w:val="00BD314A"/>
    <w:rsid w:val="00BD35B5"/>
    <w:rsid w:val="00BD6E01"/>
    <w:rsid w:val="00BE312C"/>
    <w:rsid w:val="00BE641B"/>
    <w:rsid w:val="00BF01B6"/>
    <w:rsid w:val="00BF1DAB"/>
    <w:rsid w:val="00BF2A4E"/>
    <w:rsid w:val="00BF41E3"/>
    <w:rsid w:val="00BF5999"/>
    <w:rsid w:val="00BF6811"/>
    <w:rsid w:val="00BF74CE"/>
    <w:rsid w:val="00C01EF1"/>
    <w:rsid w:val="00C02154"/>
    <w:rsid w:val="00C026E1"/>
    <w:rsid w:val="00C03105"/>
    <w:rsid w:val="00C04E08"/>
    <w:rsid w:val="00C13C4A"/>
    <w:rsid w:val="00C14D12"/>
    <w:rsid w:val="00C220E5"/>
    <w:rsid w:val="00C221E6"/>
    <w:rsid w:val="00C22BAF"/>
    <w:rsid w:val="00C24E15"/>
    <w:rsid w:val="00C26199"/>
    <w:rsid w:val="00C26CEE"/>
    <w:rsid w:val="00C35407"/>
    <w:rsid w:val="00C4015F"/>
    <w:rsid w:val="00C432A9"/>
    <w:rsid w:val="00C46137"/>
    <w:rsid w:val="00C46974"/>
    <w:rsid w:val="00C47236"/>
    <w:rsid w:val="00C47ABA"/>
    <w:rsid w:val="00C47D1B"/>
    <w:rsid w:val="00C501AB"/>
    <w:rsid w:val="00C51862"/>
    <w:rsid w:val="00C51E36"/>
    <w:rsid w:val="00C524ED"/>
    <w:rsid w:val="00C53C85"/>
    <w:rsid w:val="00C54CDB"/>
    <w:rsid w:val="00C561B6"/>
    <w:rsid w:val="00C66152"/>
    <w:rsid w:val="00C66991"/>
    <w:rsid w:val="00C674CC"/>
    <w:rsid w:val="00C67662"/>
    <w:rsid w:val="00C71C24"/>
    <w:rsid w:val="00C74857"/>
    <w:rsid w:val="00C74E89"/>
    <w:rsid w:val="00C80AD4"/>
    <w:rsid w:val="00C819C8"/>
    <w:rsid w:val="00C872C0"/>
    <w:rsid w:val="00C9119E"/>
    <w:rsid w:val="00C93B2A"/>
    <w:rsid w:val="00C94453"/>
    <w:rsid w:val="00C9454D"/>
    <w:rsid w:val="00C94848"/>
    <w:rsid w:val="00CA14F2"/>
    <w:rsid w:val="00CA1FF2"/>
    <w:rsid w:val="00CA2989"/>
    <w:rsid w:val="00CA3D14"/>
    <w:rsid w:val="00CA3F6D"/>
    <w:rsid w:val="00CA5009"/>
    <w:rsid w:val="00CB0E9B"/>
    <w:rsid w:val="00CB4AF7"/>
    <w:rsid w:val="00CC5A0E"/>
    <w:rsid w:val="00CC6B37"/>
    <w:rsid w:val="00CD01BF"/>
    <w:rsid w:val="00CD0E36"/>
    <w:rsid w:val="00CD35E6"/>
    <w:rsid w:val="00CD619B"/>
    <w:rsid w:val="00CE1DA4"/>
    <w:rsid w:val="00CE33D0"/>
    <w:rsid w:val="00CE39F8"/>
    <w:rsid w:val="00CE5089"/>
    <w:rsid w:val="00CE5A18"/>
    <w:rsid w:val="00CE679C"/>
    <w:rsid w:val="00CE7A5B"/>
    <w:rsid w:val="00CF0407"/>
    <w:rsid w:val="00CF0BF6"/>
    <w:rsid w:val="00CF2BC3"/>
    <w:rsid w:val="00D03F5A"/>
    <w:rsid w:val="00D20DBF"/>
    <w:rsid w:val="00D2141F"/>
    <w:rsid w:val="00D23012"/>
    <w:rsid w:val="00D26C44"/>
    <w:rsid w:val="00D302FA"/>
    <w:rsid w:val="00D305CE"/>
    <w:rsid w:val="00D309B3"/>
    <w:rsid w:val="00D3137C"/>
    <w:rsid w:val="00D339DD"/>
    <w:rsid w:val="00D33C48"/>
    <w:rsid w:val="00D37F95"/>
    <w:rsid w:val="00D401FE"/>
    <w:rsid w:val="00D4786E"/>
    <w:rsid w:val="00D524EB"/>
    <w:rsid w:val="00D52F28"/>
    <w:rsid w:val="00D536A7"/>
    <w:rsid w:val="00D62000"/>
    <w:rsid w:val="00D67168"/>
    <w:rsid w:val="00D6756B"/>
    <w:rsid w:val="00D67FC2"/>
    <w:rsid w:val="00D718BB"/>
    <w:rsid w:val="00D71E81"/>
    <w:rsid w:val="00D73855"/>
    <w:rsid w:val="00D751BF"/>
    <w:rsid w:val="00D75AC6"/>
    <w:rsid w:val="00D75F19"/>
    <w:rsid w:val="00D8214B"/>
    <w:rsid w:val="00D83567"/>
    <w:rsid w:val="00D83890"/>
    <w:rsid w:val="00D84AAB"/>
    <w:rsid w:val="00D869CD"/>
    <w:rsid w:val="00D875FF"/>
    <w:rsid w:val="00D91205"/>
    <w:rsid w:val="00D97769"/>
    <w:rsid w:val="00DA00B6"/>
    <w:rsid w:val="00DA02B0"/>
    <w:rsid w:val="00DA053F"/>
    <w:rsid w:val="00DA20F1"/>
    <w:rsid w:val="00DA565F"/>
    <w:rsid w:val="00DA6149"/>
    <w:rsid w:val="00DA724E"/>
    <w:rsid w:val="00DB33A7"/>
    <w:rsid w:val="00DB3822"/>
    <w:rsid w:val="00DB56B6"/>
    <w:rsid w:val="00DB5D77"/>
    <w:rsid w:val="00DB682F"/>
    <w:rsid w:val="00DB6E4B"/>
    <w:rsid w:val="00DC2385"/>
    <w:rsid w:val="00DC4424"/>
    <w:rsid w:val="00DC46C0"/>
    <w:rsid w:val="00DC613F"/>
    <w:rsid w:val="00DC741A"/>
    <w:rsid w:val="00DD146F"/>
    <w:rsid w:val="00DD3ABA"/>
    <w:rsid w:val="00DD4888"/>
    <w:rsid w:val="00DE02C8"/>
    <w:rsid w:val="00DE09B3"/>
    <w:rsid w:val="00DE3946"/>
    <w:rsid w:val="00DE4C9B"/>
    <w:rsid w:val="00DE56C6"/>
    <w:rsid w:val="00DE6A9D"/>
    <w:rsid w:val="00DF0422"/>
    <w:rsid w:val="00DF62E0"/>
    <w:rsid w:val="00E03B5C"/>
    <w:rsid w:val="00E03BF2"/>
    <w:rsid w:val="00E07590"/>
    <w:rsid w:val="00E07E32"/>
    <w:rsid w:val="00E11749"/>
    <w:rsid w:val="00E11B79"/>
    <w:rsid w:val="00E15973"/>
    <w:rsid w:val="00E15F89"/>
    <w:rsid w:val="00E17EE3"/>
    <w:rsid w:val="00E21564"/>
    <w:rsid w:val="00E22250"/>
    <w:rsid w:val="00E22FCD"/>
    <w:rsid w:val="00E247A1"/>
    <w:rsid w:val="00E24FCB"/>
    <w:rsid w:val="00E26560"/>
    <w:rsid w:val="00E26918"/>
    <w:rsid w:val="00E27A75"/>
    <w:rsid w:val="00E310F2"/>
    <w:rsid w:val="00E36089"/>
    <w:rsid w:val="00E36BD0"/>
    <w:rsid w:val="00E36C94"/>
    <w:rsid w:val="00E41A68"/>
    <w:rsid w:val="00E42C43"/>
    <w:rsid w:val="00E436BD"/>
    <w:rsid w:val="00E44231"/>
    <w:rsid w:val="00E466D6"/>
    <w:rsid w:val="00E4677C"/>
    <w:rsid w:val="00E50A9D"/>
    <w:rsid w:val="00E5318D"/>
    <w:rsid w:val="00E53515"/>
    <w:rsid w:val="00E53B3A"/>
    <w:rsid w:val="00E56324"/>
    <w:rsid w:val="00E6081D"/>
    <w:rsid w:val="00E60929"/>
    <w:rsid w:val="00E62640"/>
    <w:rsid w:val="00E62C1D"/>
    <w:rsid w:val="00E64BC0"/>
    <w:rsid w:val="00E71D19"/>
    <w:rsid w:val="00E72196"/>
    <w:rsid w:val="00E74528"/>
    <w:rsid w:val="00E755B2"/>
    <w:rsid w:val="00E767A3"/>
    <w:rsid w:val="00E7753C"/>
    <w:rsid w:val="00E82F1B"/>
    <w:rsid w:val="00E87017"/>
    <w:rsid w:val="00E91641"/>
    <w:rsid w:val="00E93CF1"/>
    <w:rsid w:val="00E94466"/>
    <w:rsid w:val="00E953C2"/>
    <w:rsid w:val="00E96297"/>
    <w:rsid w:val="00E97BEE"/>
    <w:rsid w:val="00E97DDB"/>
    <w:rsid w:val="00EA02DA"/>
    <w:rsid w:val="00EA463F"/>
    <w:rsid w:val="00EA5415"/>
    <w:rsid w:val="00EA5421"/>
    <w:rsid w:val="00EB2296"/>
    <w:rsid w:val="00EB327E"/>
    <w:rsid w:val="00EB549A"/>
    <w:rsid w:val="00EB5850"/>
    <w:rsid w:val="00EB6016"/>
    <w:rsid w:val="00EB6AAE"/>
    <w:rsid w:val="00EC02F4"/>
    <w:rsid w:val="00EC1DCA"/>
    <w:rsid w:val="00EC29BC"/>
    <w:rsid w:val="00EC3B77"/>
    <w:rsid w:val="00EC6396"/>
    <w:rsid w:val="00EC68C0"/>
    <w:rsid w:val="00EC7FA4"/>
    <w:rsid w:val="00ED00FD"/>
    <w:rsid w:val="00ED07D8"/>
    <w:rsid w:val="00ED20B9"/>
    <w:rsid w:val="00ED26E4"/>
    <w:rsid w:val="00ED5CA1"/>
    <w:rsid w:val="00ED6113"/>
    <w:rsid w:val="00ED6458"/>
    <w:rsid w:val="00ED68AC"/>
    <w:rsid w:val="00EE205E"/>
    <w:rsid w:val="00EE2BE7"/>
    <w:rsid w:val="00EE2D10"/>
    <w:rsid w:val="00EE3403"/>
    <w:rsid w:val="00EE5198"/>
    <w:rsid w:val="00EE5C14"/>
    <w:rsid w:val="00EE5FBF"/>
    <w:rsid w:val="00EE6FB7"/>
    <w:rsid w:val="00EE7DD7"/>
    <w:rsid w:val="00EF0AD2"/>
    <w:rsid w:val="00EF0FE7"/>
    <w:rsid w:val="00EF22E8"/>
    <w:rsid w:val="00EF24B8"/>
    <w:rsid w:val="00EF2710"/>
    <w:rsid w:val="00EF45C2"/>
    <w:rsid w:val="00EF5499"/>
    <w:rsid w:val="00EF7742"/>
    <w:rsid w:val="00F0281B"/>
    <w:rsid w:val="00F03580"/>
    <w:rsid w:val="00F05384"/>
    <w:rsid w:val="00F06C47"/>
    <w:rsid w:val="00F07CA2"/>
    <w:rsid w:val="00F12296"/>
    <w:rsid w:val="00F14D62"/>
    <w:rsid w:val="00F15217"/>
    <w:rsid w:val="00F17002"/>
    <w:rsid w:val="00F17B69"/>
    <w:rsid w:val="00F21408"/>
    <w:rsid w:val="00F231CB"/>
    <w:rsid w:val="00F25826"/>
    <w:rsid w:val="00F2596C"/>
    <w:rsid w:val="00F30BFF"/>
    <w:rsid w:val="00F31982"/>
    <w:rsid w:val="00F43B71"/>
    <w:rsid w:val="00F44281"/>
    <w:rsid w:val="00F44E5A"/>
    <w:rsid w:val="00F45C9E"/>
    <w:rsid w:val="00F50970"/>
    <w:rsid w:val="00F5723C"/>
    <w:rsid w:val="00F63DE4"/>
    <w:rsid w:val="00F67227"/>
    <w:rsid w:val="00F72346"/>
    <w:rsid w:val="00F72889"/>
    <w:rsid w:val="00F7319F"/>
    <w:rsid w:val="00F73FB9"/>
    <w:rsid w:val="00F74523"/>
    <w:rsid w:val="00F80176"/>
    <w:rsid w:val="00F80225"/>
    <w:rsid w:val="00F8113B"/>
    <w:rsid w:val="00F82FFE"/>
    <w:rsid w:val="00F83E8C"/>
    <w:rsid w:val="00F84B0D"/>
    <w:rsid w:val="00F868D8"/>
    <w:rsid w:val="00F91176"/>
    <w:rsid w:val="00F928F0"/>
    <w:rsid w:val="00F96394"/>
    <w:rsid w:val="00F97781"/>
    <w:rsid w:val="00FA4DC1"/>
    <w:rsid w:val="00FA7640"/>
    <w:rsid w:val="00FB07C3"/>
    <w:rsid w:val="00FB100E"/>
    <w:rsid w:val="00FB19F9"/>
    <w:rsid w:val="00FB40A2"/>
    <w:rsid w:val="00FB5453"/>
    <w:rsid w:val="00FB66CD"/>
    <w:rsid w:val="00FB68E1"/>
    <w:rsid w:val="00FB6B56"/>
    <w:rsid w:val="00FC0326"/>
    <w:rsid w:val="00FC2222"/>
    <w:rsid w:val="00FC3642"/>
    <w:rsid w:val="00FC75CE"/>
    <w:rsid w:val="00FC779A"/>
    <w:rsid w:val="00FD4575"/>
    <w:rsid w:val="00FE0680"/>
    <w:rsid w:val="00FE1102"/>
    <w:rsid w:val="00FE4BDF"/>
    <w:rsid w:val="00FE7059"/>
    <w:rsid w:val="00FE759C"/>
    <w:rsid w:val="00FF4A40"/>
    <w:rsid w:val="00FF582D"/>
    <w:rsid w:val="3BAF7B53"/>
    <w:rsid w:val="453F3821"/>
    <w:rsid w:val="70F25AEA"/>
    <w:rsid w:val="77500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E95A991"/>
  <w15:docId w15:val="{BEB6B8EC-7BA0-41BB-9B29-E9DF6300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5">
    <w:name w:val="heading 5"/>
    <w:basedOn w:val="Normal"/>
    <w:next w:val="Normal"/>
    <w:link w:val="Balk5Char"/>
    <w:qFormat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GvdeMetni2">
    <w:name w:val="Body Text 2"/>
    <w:basedOn w:val="Normal"/>
    <w:link w:val="GvdeMetni2Char"/>
    <w:semiHidden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vdeMetni3">
    <w:name w:val="Body Text 3"/>
    <w:basedOn w:val="Normal"/>
    <w:link w:val="GvdeMetni3Char"/>
    <w:semiHidden/>
    <w:qFormat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Pr>
      <w:b/>
      <w:b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800080" w:themeColor="followedHyperlink"/>
      <w:u w:val="single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unhideWhenUsed/>
    <w:pPr>
      <w:spacing w:after="0" w:line="240" w:lineRule="auto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Pr>
      <w:rFonts w:ascii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table" w:styleId="TabloKlavuzu">
    <w:name w:val="Table Grid"/>
    <w:basedOn w:val="NormalTablo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k5Char">
    <w:name w:val="Başlık 5 Char"/>
    <w:basedOn w:val="VarsaylanParagrafYazTipi"/>
    <w:link w:val="Balk5"/>
    <w:rPr>
      <w:rFonts w:ascii="Times New Roman" w:eastAsia="Times New Roman" w:hAnsi="Times New Roman" w:cs="Times New Roman"/>
      <w:i/>
      <w:sz w:val="24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semiHidden/>
    <w:qFormat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3Char">
    <w:name w:val="Gövde Metni 3 Char"/>
    <w:basedOn w:val="VarsaylanParagrafYazTipi"/>
    <w:link w:val="GvdeMetni3"/>
    <w:semiHidden/>
    <w:qFormat/>
    <w:rPr>
      <w:rFonts w:ascii="Times New Roman" w:eastAsia="Times New Roman" w:hAnsi="Times New Roman" w:cs="Times New Roman"/>
      <w:sz w:val="1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icon">
    <w:name w:val="icon"/>
    <w:basedOn w:val="VarsaylanParagrafYazTipi"/>
    <w:qFormat/>
  </w:style>
  <w:style w:type="paragraph" w:customStyle="1" w:styleId="articleinfo">
    <w:name w:val="articleinfo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basedOn w:val="VarsaylanParagrafYazTipi"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ipnotMetniChar">
    <w:name w:val="Dipnot Metni Char"/>
    <w:basedOn w:val="VarsaylanParagrafYazTipi"/>
    <w:link w:val="DipnotMetni"/>
    <w:uiPriority w:val="9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b/>
      <w:bCs/>
      <w:sz w:val="20"/>
      <w:szCs w:val="20"/>
    </w:rPr>
  </w:style>
  <w:style w:type="character" w:customStyle="1" w:styleId="stBilgiChar">
    <w:name w:val="Üst Bilgi Char"/>
    <w:basedOn w:val="VarsaylanParagrafYazTipi"/>
    <w:link w:val="stBilgi"/>
    <w:uiPriority w:val="99"/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customStyle="1" w:styleId="Kaynaka1">
    <w:name w:val="Kaynakça  1"/>
    <w:basedOn w:val="Normal"/>
    <w:next w:val="Normal"/>
    <w:uiPriority w:val="37"/>
    <w:unhideWhenUsed/>
  </w:style>
  <w:style w:type="paragraph" w:customStyle="1" w:styleId="Keywords">
    <w:name w:val="Keywords"/>
    <w:basedOn w:val="Normal"/>
    <w:next w:val="Normal"/>
    <w:qFormat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ewparagraph">
    <w:name w:val="New paragraph"/>
    <w:basedOn w:val="Normal"/>
    <w:qFormat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VarsaylanParagrafYazTipi"/>
  </w:style>
  <w:style w:type="paragraph" w:customStyle="1" w:styleId="ParagrafStiliYok">
    <w:name w:val="[Paragraf Stili Yok]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cmt3.research.microsoft.com/ASCIX2025/Track/1/Submission/Create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://www.apa.org/monitor/apr06/grapevine.asp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6/09/relationships/commentsIds" Target="commentsIds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2905CF3-9021-4D3B-910B-5DF5F78051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1939</Words>
  <Characters>11056</Characters>
  <Application>Microsoft Office Word</Application>
  <DocSecurity>0</DocSecurity>
  <Lines>92</Lines>
  <Paragraphs>25</Paragraphs>
  <ScaleCrop>false</ScaleCrop>
  <Company/>
  <LinksUpToDate>false</LinksUpToDate>
  <CharactersWithSpaces>12970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casper-bilgisayar</dc:creator>
  <cp:lastModifiedBy>Salih Ege Sarı</cp:lastModifiedBy>
  <cp:revision>2</cp:revision>
  <cp:lastPrinted>2021-06-03T04:52:00Z</cp:lastPrinted>
  <dcterms:created xsi:type="dcterms:W3CDTF">2026-08-27T09:59:00Z</dcterms:created>
  <dcterms:modified xsi:type="dcterms:W3CDTF">2026-08-27T09:59:00Z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1033-12.2.0.23197</vt:lpwstr>
  </property>
  <property fmtid="{D5CDD505-2E9C-101B-9397-08002B2CF9AE}" pid="3" name="ICV">
    <vt:lpwstr>F1B745AC7B7341F186FA956137322805_12</vt:lpwstr>
  </property>
</Properties>
</file>